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5DC0A" w14:textId="77777777" w:rsidR="00353F23" w:rsidRDefault="00353F23">
      <w:pPr>
        <w:pStyle w:val="Telobesedila"/>
        <w:rPr>
          <w:rFonts w:ascii="Arial"/>
          <w:b/>
        </w:rPr>
      </w:pPr>
    </w:p>
    <w:p w14:paraId="26C756B5" w14:textId="77777777" w:rsidR="00353F23" w:rsidRDefault="0048357C">
      <w:pPr>
        <w:pStyle w:val="Telobesedila"/>
        <w:spacing w:before="22"/>
        <w:rPr>
          <w:rFonts w:ascii="Arial"/>
          <w:b/>
        </w:rPr>
      </w:pPr>
      <w:r>
        <w:rPr>
          <w:rFonts w:ascii="Arial"/>
          <w:b/>
          <w:noProof/>
        </w:rPr>
        <mc:AlternateContent>
          <mc:Choice Requires="wpg">
            <w:drawing>
              <wp:anchor distT="0" distB="0" distL="0" distR="0" simplePos="0" relativeHeight="487588352" behindDoc="1" locked="0" layoutInCell="1" allowOverlap="1" wp14:anchorId="7B8935E1" wp14:editId="59E4E515">
                <wp:simplePos x="0" y="0"/>
                <wp:positionH relativeFrom="page">
                  <wp:posOffset>900683</wp:posOffset>
                </wp:positionH>
                <wp:positionV relativeFrom="paragraph">
                  <wp:posOffset>175792</wp:posOffset>
                </wp:positionV>
                <wp:extent cx="5759450" cy="117665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59450" cy="1176655"/>
                          <a:chOff x="0" y="0"/>
                          <a:chExt cx="5759450" cy="1176655"/>
                        </a:xfrm>
                      </wpg:grpSpPr>
                      <wps:wsp>
                        <wps:cNvPr id="4" name="Graphic 4"/>
                        <wps:cNvSpPr/>
                        <wps:spPr>
                          <a:xfrm>
                            <a:off x="-12" y="0"/>
                            <a:ext cx="5759450" cy="1176655"/>
                          </a:xfrm>
                          <a:custGeom>
                            <a:avLst/>
                            <a:gdLst/>
                            <a:ahLst/>
                            <a:cxnLst/>
                            <a:rect l="l" t="t" r="r" b="b"/>
                            <a:pathLst>
                              <a:path w="5759450" h="1176655">
                                <a:moveTo>
                                  <a:pt x="5759208" y="0"/>
                                </a:moveTo>
                                <a:lnTo>
                                  <a:pt x="5753112" y="0"/>
                                </a:lnTo>
                                <a:lnTo>
                                  <a:pt x="5753112" y="6096"/>
                                </a:lnTo>
                                <a:lnTo>
                                  <a:pt x="5753100" y="292608"/>
                                </a:lnTo>
                                <a:lnTo>
                                  <a:pt x="5753112" y="438912"/>
                                </a:lnTo>
                                <a:lnTo>
                                  <a:pt x="5753112" y="585216"/>
                                </a:lnTo>
                                <a:lnTo>
                                  <a:pt x="5753112" y="731520"/>
                                </a:lnTo>
                                <a:lnTo>
                                  <a:pt x="5753112" y="877824"/>
                                </a:lnTo>
                                <a:lnTo>
                                  <a:pt x="5753112" y="1024128"/>
                                </a:lnTo>
                                <a:lnTo>
                                  <a:pt x="5753100" y="1170432"/>
                                </a:lnTo>
                                <a:lnTo>
                                  <a:pt x="6096" y="1170432"/>
                                </a:lnTo>
                                <a:lnTo>
                                  <a:pt x="6096" y="1024128"/>
                                </a:lnTo>
                                <a:lnTo>
                                  <a:pt x="6096" y="877824"/>
                                </a:lnTo>
                                <a:lnTo>
                                  <a:pt x="6096" y="6096"/>
                                </a:lnTo>
                                <a:lnTo>
                                  <a:pt x="5753100" y="6096"/>
                                </a:lnTo>
                                <a:lnTo>
                                  <a:pt x="5753100" y="0"/>
                                </a:lnTo>
                                <a:lnTo>
                                  <a:pt x="0" y="0"/>
                                </a:lnTo>
                                <a:lnTo>
                                  <a:pt x="0" y="6096"/>
                                </a:lnTo>
                                <a:lnTo>
                                  <a:pt x="12" y="292608"/>
                                </a:lnTo>
                                <a:lnTo>
                                  <a:pt x="12" y="1024128"/>
                                </a:lnTo>
                                <a:lnTo>
                                  <a:pt x="0" y="1170432"/>
                                </a:lnTo>
                                <a:lnTo>
                                  <a:pt x="0" y="1176528"/>
                                </a:lnTo>
                                <a:lnTo>
                                  <a:pt x="6096" y="1176528"/>
                                </a:lnTo>
                                <a:lnTo>
                                  <a:pt x="5753100" y="1176528"/>
                                </a:lnTo>
                                <a:lnTo>
                                  <a:pt x="5759208" y="1176528"/>
                                </a:lnTo>
                                <a:lnTo>
                                  <a:pt x="5759208" y="1170432"/>
                                </a:lnTo>
                                <a:lnTo>
                                  <a:pt x="5759208" y="6096"/>
                                </a:lnTo>
                                <a:lnTo>
                                  <a:pt x="5759208" y="0"/>
                                </a:lnTo>
                                <a:close/>
                              </a:path>
                            </a:pathLst>
                          </a:custGeom>
                          <a:solidFill>
                            <a:srgbClr val="808080"/>
                          </a:solidFill>
                        </wps:spPr>
                        <wps:bodyPr wrap="square" lIns="0" tIns="0" rIns="0" bIns="0" rtlCol="0">
                          <a:prstTxWarp prst="textNoShape">
                            <a:avLst/>
                          </a:prstTxWarp>
                          <a:noAutofit/>
                        </wps:bodyPr>
                      </wps:wsp>
                      <wps:wsp>
                        <wps:cNvPr id="5" name="Textbox 5"/>
                        <wps:cNvSpPr txBox="1"/>
                        <wps:spPr>
                          <a:xfrm>
                            <a:off x="71628" y="80557"/>
                            <a:ext cx="716915" cy="141605"/>
                          </a:xfrm>
                          <a:prstGeom prst="rect">
                            <a:avLst/>
                          </a:prstGeom>
                        </wps:spPr>
                        <wps:txbx>
                          <w:txbxContent>
                            <w:p w14:paraId="08189159" w14:textId="77777777" w:rsidR="00353F23" w:rsidRDefault="0048357C">
                              <w:pPr>
                                <w:spacing w:line="222" w:lineRule="exact"/>
                                <w:rPr>
                                  <w:sz w:val="20"/>
                                </w:rPr>
                              </w:pPr>
                              <w:r>
                                <w:rPr>
                                  <w:spacing w:val="-2"/>
                                  <w:sz w:val="20"/>
                                </w:rPr>
                                <w:t>NAROČNIK:</w:t>
                              </w:r>
                            </w:p>
                          </w:txbxContent>
                        </wps:txbx>
                        <wps:bodyPr wrap="square" lIns="0" tIns="0" rIns="0" bIns="0" rtlCol="0">
                          <a:noAutofit/>
                        </wps:bodyPr>
                      </wps:wsp>
                      <wps:wsp>
                        <wps:cNvPr id="6" name="Textbox 6"/>
                        <wps:cNvSpPr txBox="1"/>
                        <wps:spPr>
                          <a:xfrm>
                            <a:off x="1225295" y="79033"/>
                            <a:ext cx="2820035" cy="358140"/>
                          </a:xfrm>
                          <a:prstGeom prst="rect">
                            <a:avLst/>
                          </a:prstGeom>
                        </wps:spPr>
                        <wps:txbx>
                          <w:txbxContent>
                            <w:p w14:paraId="1F2D4321" w14:textId="33B3CA65" w:rsidR="00353F23" w:rsidRDefault="00E05EFC">
                              <w:pPr>
                                <w:spacing w:before="111"/>
                                <w:rPr>
                                  <w:rFonts w:ascii="Arial" w:hAnsi="Arial"/>
                                  <w:b/>
                                  <w:sz w:val="20"/>
                                </w:rPr>
                              </w:pPr>
                              <w:r>
                                <w:rPr>
                                  <w:rFonts w:ascii="Arial" w:hAnsi="Arial"/>
                                  <w:b/>
                                  <w:sz w:val="20"/>
                                </w:rPr>
                                <w:t>Javne službe</w:t>
                              </w:r>
                              <w:r w:rsidR="00DF2D38">
                                <w:rPr>
                                  <w:rFonts w:ascii="Arial" w:hAnsi="Arial"/>
                                  <w:b/>
                                  <w:sz w:val="20"/>
                                </w:rPr>
                                <w:t xml:space="preserve"> Ptuj, d.o.o., Ulica heroja Lacka 3, 2250 Ptuj, ki jih zastopa </w:t>
                              </w:r>
                              <w:r w:rsidR="00E150F0">
                                <w:rPr>
                                  <w:rFonts w:ascii="Arial" w:hAnsi="Arial"/>
                                  <w:b/>
                                  <w:sz w:val="20"/>
                                </w:rPr>
                                <w:t>direktor Alen</w:t>
                              </w:r>
                              <w:r w:rsidR="009100C1">
                                <w:rPr>
                                  <w:rFonts w:ascii="Arial" w:hAnsi="Arial"/>
                                  <w:b/>
                                  <w:sz w:val="20"/>
                                </w:rPr>
                                <w:t xml:space="preserve"> Hodnik</w:t>
                              </w:r>
                              <w:r w:rsidR="00E150F0">
                                <w:rPr>
                                  <w:rFonts w:ascii="Arial" w:hAnsi="Arial"/>
                                  <w:b/>
                                  <w:sz w:val="20"/>
                                </w:rPr>
                                <w:t xml:space="preserve"> Hodnik</w:t>
                              </w:r>
                            </w:p>
                          </w:txbxContent>
                        </wps:txbx>
                        <wps:bodyPr wrap="square" lIns="0" tIns="0" rIns="0" bIns="0" rtlCol="0">
                          <a:noAutofit/>
                        </wps:bodyPr>
                      </wps:wsp>
                      <wps:wsp>
                        <wps:cNvPr id="7" name="Textbox 7"/>
                        <wps:cNvSpPr txBox="1"/>
                        <wps:spPr>
                          <a:xfrm>
                            <a:off x="71628" y="588049"/>
                            <a:ext cx="1649095" cy="434340"/>
                          </a:xfrm>
                          <a:prstGeom prst="rect">
                            <a:avLst/>
                          </a:prstGeom>
                        </wps:spPr>
                        <wps:txbx>
                          <w:txbxContent>
                            <w:p w14:paraId="7267D0A1" w14:textId="77777777" w:rsidR="00353F23" w:rsidRDefault="0048357C">
                              <w:pPr>
                                <w:spacing w:line="223" w:lineRule="exact"/>
                                <w:rPr>
                                  <w:rFonts w:ascii="Arial" w:hAnsi="Arial"/>
                                  <w:i/>
                                  <w:sz w:val="20"/>
                                </w:rPr>
                              </w:pPr>
                              <w:r>
                                <w:rPr>
                                  <w:rFonts w:ascii="Arial" w:hAnsi="Arial"/>
                                  <w:i/>
                                  <w:sz w:val="20"/>
                                </w:rPr>
                                <w:t>Matična</w:t>
                              </w:r>
                              <w:r>
                                <w:rPr>
                                  <w:rFonts w:ascii="Arial" w:hAnsi="Arial"/>
                                  <w:i/>
                                  <w:spacing w:val="-11"/>
                                  <w:sz w:val="20"/>
                                </w:rPr>
                                <w:t xml:space="preserve"> </w:t>
                              </w:r>
                              <w:r>
                                <w:rPr>
                                  <w:rFonts w:ascii="Arial" w:hAnsi="Arial"/>
                                  <w:i/>
                                  <w:spacing w:val="-2"/>
                                  <w:sz w:val="20"/>
                                </w:rPr>
                                <w:t>štev:</w:t>
                              </w:r>
                            </w:p>
                            <w:p w14:paraId="13BBAA53" w14:textId="77777777" w:rsidR="00353F23" w:rsidRDefault="0048357C">
                              <w:pPr>
                                <w:rPr>
                                  <w:rFonts w:ascii="Arial" w:hAnsi="Arial"/>
                                  <w:i/>
                                  <w:sz w:val="20"/>
                                </w:rPr>
                              </w:pPr>
                              <w:r>
                                <w:rPr>
                                  <w:rFonts w:ascii="Arial" w:hAnsi="Arial"/>
                                  <w:i/>
                                  <w:sz w:val="20"/>
                                </w:rPr>
                                <w:t>Identifikacijska</w:t>
                              </w:r>
                              <w:r>
                                <w:rPr>
                                  <w:rFonts w:ascii="Arial" w:hAnsi="Arial"/>
                                  <w:i/>
                                  <w:spacing w:val="-14"/>
                                  <w:sz w:val="20"/>
                                </w:rPr>
                                <w:t xml:space="preserve"> </w:t>
                              </w:r>
                              <w:r>
                                <w:rPr>
                                  <w:rFonts w:ascii="Arial" w:hAnsi="Arial"/>
                                  <w:i/>
                                  <w:sz w:val="20"/>
                                </w:rPr>
                                <w:t>štev.</w:t>
                              </w:r>
                              <w:r>
                                <w:rPr>
                                  <w:rFonts w:ascii="Arial" w:hAnsi="Arial"/>
                                  <w:i/>
                                  <w:spacing w:val="-13"/>
                                  <w:sz w:val="20"/>
                                </w:rPr>
                                <w:t xml:space="preserve"> </w:t>
                              </w:r>
                              <w:r>
                                <w:rPr>
                                  <w:rFonts w:ascii="Arial" w:hAnsi="Arial"/>
                                  <w:i/>
                                  <w:sz w:val="20"/>
                                </w:rPr>
                                <w:t>za</w:t>
                              </w:r>
                              <w:r>
                                <w:rPr>
                                  <w:rFonts w:ascii="Arial" w:hAnsi="Arial"/>
                                  <w:i/>
                                  <w:spacing w:val="-13"/>
                                  <w:sz w:val="20"/>
                                </w:rPr>
                                <w:t xml:space="preserve"> </w:t>
                              </w:r>
                              <w:r>
                                <w:rPr>
                                  <w:rFonts w:ascii="Arial" w:hAnsi="Arial"/>
                                  <w:i/>
                                  <w:sz w:val="20"/>
                                </w:rPr>
                                <w:t xml:space="preserve">DDV: </w:t>
                              </w:r>
                              <w:r>
                                <w:rPr>
                                  <w:rFonts w:ascii="Arial" w:hAnsi="Arial"/>
                                  <w:i/>
                                  <w:spacing w:val="-4"/>
                                  <w:sz w:val="20"/>
                                </w:rPr>
                                <w:t>TRR:</w:t>
                              </w:r>
                            </w:p>
                          </w:txbxContent>
                        </wps:txbx>
                        <wps:bodyPr wrap="square" lIns="0" tIns="0" rIns="0" bIns="0" rtlCol="0">
                          <a:noAutofit/>
                        </wps:bodyPr>
                      </wps:wsp>
                      <wps:wsp>
                        <wps:cNvPr id="8" name="Textbox 8"/>
                        <wps:cNvSpPr txBox="1"/>
                        <wps:spPr>
                          <a:xfrm>
                            <a:off x="2078735" y="588049"/>
                            <a:ext cx="1368425" cy="434340"/>
                          </a:xfrm>
                          <a:prstGeom prst="rect">
                            <a:avLst/>
                          </a:prstGeom>
                        </wps:spPr>
                        <wps:txbx>
                          <w:txbxContent>
                            <w:p w14:paraId="1A77E43F" w14:textId="20E8E390" w:rsidR="00353F23" w:rsidRDefault="00E150F0">
                              <w:pPr>
                                <w:spacing w:before="1"/>
                                <w:rPr>
                                  <w:rFonts w:ascii="Arial"/>
                                  <w:i/>
                                  <w:sz w:val="20"/>
                                </w:rPr>
                              </w:pPr>
                              <w:r>
                                <w:rPr>
                                  <w:rFonts w:ascii="Arial"/>
                                  <w:i/>
                                  <w:sz w:val="20"/>
                                </w:rPr>
                                <w:t>3441890000</w:t>
                              </w:r>
                            </w:p>
                            <w:p w14:paraId="30F0592D" w14:textId="40B79AE6" w:rsidR="00E150F0" w:rsidRDefault="00950AAC">
                              <w:pPr>
                                <w:spacing w:before="1"/>
                                <w:rPr>
                                  <w:rFonts w:ascii="Arial"/>
                                  <w:i/>
                                  <w:sz w:val="20"/>
                                </w:rPr>
                              </w:pPr>
                              <w:r>
                                <w:rPr>
                                  <w:rFonts w:ascii="Arial"/>
                                  <w:i/>
                                  <w:sz w:val="20"/>
                                </w:rPr>
                                <w:t>SI92851525</w:t>
                              </w:r>
                            </w:p>
                            <w:p w14:paraId="41A58876" w14:textId="1BA2FDCC" w:rsidR="00950AAC" w:rsidRDefault="00950AAC">
                              <w:pPr>
                                <w:spacing w:before="1"/>
                                <w:rPr>
                                  <w:rFonts w:ascii="Arial"/>
                                  <w:i/>
                                  <w:sz w:val="20"/>
                                </w:rPr>
                              </w:pPr>
                              <w:r>
                                <w:rPr>
                                  <w:rFonts w:ascii="Arial"/>
                                  <w:i/>
                                  <w:sz w:val="20"/>
                                </w:rPr>
                                <w:t>33000-0002978861</w:t>
                              </w:r>
                            </w:p>
                          </w:txbxContent>
                        </wps:txbx>
                        <wps:bodyPr wrap="square" lIns="0" tIns="0" rIns="0" bIns="0" rtlCol="0">
                          <a:noAutofit/>
                        </wps:bodyPr>
                      </wps:wsp>
                    </wpg:wgp>
                  </a:graphicData>
                </a:graphic>
              </wp:anchor>
            </w:drawing>
          </mc:Choice>
          <mc:Fallback>
            <w:pict>
              <v:group w14:anchorId="7B8935E1" id="Group 3" o:spid="_x0000_s1026" style="position:absolute;margin-left:70.9pt;margin-top:13.85pt;width:453.5pt;height:92.65pt;z-index:-15728128;mso-wrap-distance-left:0;mso-wrap-distance-right:0;mso-position-horizontal-relative:page" coordsize="57594,11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">
                <v:shape id="Graphic 4" o:spid="_x0000_s1027" style="position:absolute;width:57594;height:11766;visibility:visible;mso-wrap-style:square;v-text-anchor:top" coordsize="5759450,1176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" path="m5759208,r-6096,l5753112,6096r-12,286512l5753112,438912r,146304l5753112,731520r,146304l5753112,1024128r-12,146304l6096,1170432r,-146304l6096,877824r,-871728l5753100,6096r,-6096l,,,6096,12,292608r,731520l,1170432r,6096l6096,1176528r5747004,l5759208,1176528r,-6096l5759208,6096r,-6096xe" fillcolor="gray" stroked="f">
                  <v:path arrowok="t"/>
                </v:shape>
                <v:shapetype id="_x0000_t202" coordsize="21600,21600" o:spt="202" path="m,l,21600r21600,l21600,xe">
                  <v:stroke joinstyle="miter"/>
                  <v:path gradientshapeok="t" o:connecttype="rect"/>
                </v:shapetype>
                <v:shape id="Textbox 5" o:spid="_x0000_s1028" type="#_x0000_t202" style="position:absolute;left:716;top:805;width:7169;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08189159" w14:textId="77777777" w:rsidR="00353F23" w:rsidRDefault="0048357C">
                        <w:pPr>
                          <w:spacing w:line="222" w:lineRule="exact"/>
                          <w:rPr>
                            <w:sz w:val="20"/>
                          </w:rPr>
                        </w:pPr>
                        <w:r>
                          <w:rPr>
                            <w:spacing w:val="-2"/>
                            <w:sz w:val="20"/>
                          </w:rPr>
                          <w:t>NAROČNIK:</w:t>
                        </w:r>
                      </w:p>
                    </w:txbxContent>
                  </v:textbox>
                </v:shape>
                <v:shape id="Textbox 6" o:spid="_x0000_s1029" type="#_x0000_t202" style="position:absolute;left:12252;top:790;width:28201;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F2D4321" w14:textId="33B3CA65" w:rsidR="00353F23" w:rsidRDefault="00E05EFC">
                        <w:pPr>
                          <w:spacing w:before="111"/>
                          <w:rPr>
                            <w:rFonts w:ascii="Arial" w:hAnsi="Arial"/>
                            <w:b/>
                            <w:sz w:val="20"/>
                          </w:rPr>
                        </w:pPr>
                        <w:r>
                          <w:rPr>
                            <w:rFonts w:ascii="Arial" w:hAnsi="Arial"/>
                            <w:b/>
                            <w:sz w:val="20"/>
                          </w:rPr>
                          <w:t>Javne službe</w:t>
                        </w:r>
                        <w:r w:rsidR="00DF2D38">
                          <w:rPr>
                            <w:rFonts w:ascii="Arial" w:hAnsi="Arial"/>
                            <w:b/>
                            <w:sz w:val="20"/>
                          </w:rPr>
                          <w:t xml:space="preserve"> Ptuj, d.o.o., Ulica heroja Lacka 3, 2250 Ptuj, ki jih zastopa </w:t>
                        </w:r>
                        <w:r w:rsidR="00E150F0">
                          <w:rPr>
                            <w:rFonts w:ascii="Arial" w:hAnsi="Arial"/>
                            <w:b/>
                            <w:sz w:val="20"/>
                          </w:rPr>
                          <w:t>direktor Alen</w:t>
                        </w:r>
                        <w:r w:rsidR="009100C1">
                          <w:rPr>
                            <w:rFonts w:ascii="Arial" w:hAnsi="Arial"/>
                            <w:b/>
                            <w:sz w:val="20"/>
                          </w:rPr>
                          <w:t xml:space="preserve"> Hodnik</w:t>
                        </w:r>
                        <w:r w:rsidR="00E150F0">
                          <w:rPr>
                            <w:rFonts w:ascii="Arial" w:hAnsi="Arial"/>
                            <w:b/>
                            <w:sz w:val="20"/>
                          </w:rPr>
                          <w:t xml:space="preserve"> Hodnik</w:t>
                        </w:r>
                      </w:p>
                    </w:txbxContent>
                  </v:textbox>
                </v:shape>
                <v:shape id="Textbox 7" o:spid="_x0000_s1030" type="#_x0000_t202" style="position:absolute;left:716;top:5880;width:16491;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7267D0A1" w14:textId="77777777" w:rsidR="00353F23" w:rsidRDefault="0048357C">
                        <w:pPr>
                          <w:spacing w:line="223" w:lineRule="exact"/>
                          <w:rPr>
                            <w:rFonts w:ascii="Arial" w:hAnsi="Arial"/>
                            <w:i/>
                            <w:sz w:val="20"/>
                          </w:rPr>
                        </w:pPr>
                        <w:r>
                          <w:rPr>
                            <w:rFonts w:ascii="Arial" w:hAnsi="Arial"/>
                            <w:i/>
                            <w:sz w:val="20"/>
                          </w:rPr>
                          <w:t>Matična</w:t>
                        </w:r>
                        <w:r>
                          <w:rPr>
                            <w:rFonts w:ascii="Arial" w:hAnsi="Arial"/>
                            <w:i/>
                            <w:spacing w:val="-11"/>
                            <w:sz w:val="20"/>
                          </w:rPr>
                          <w:t xml:space="preserve"> </w:t>
                        </w:r>
                        <w:r>
                          <w:rPr>
                            <w:rFonts w:ascii="Arial" w:hAnsi="Arial"/>
                            <w:i/>
                            <w:spacing w:val="-2"/>
                            <w:sz w:val="20"/>
                          </w:rPr>
                          <w:t>štev:</w:t>
                        </w:r>
                      </w:p>
                      <w:p w14:paraId="13BBAA53" w14:textId="77777777" w:rsidR="00353F23" w:rsidRDefault="0048357C">
                        <w:pPr>
                          <w:rPr>
                            <w:rFonts w:ascii="Arial" w:hAnsi="Arial"/>
                            <w:i/>
                            <w:sz w:val="20"/>
                          </w:rPr>
                        </w:pPr>
                        <w:r>
                          <w:rPr>
                            <w:rFonts w:ascii="Arial" w:hAnsi="Arial"/>
                            <w:i/>
                            <w:sz w:val="20"/>
                          </w:rPr>
                          <w:t>Identifikacijska</w:t>
                        </w:r>
                        <w:r>
                          <w:rPr>
                            <w:rFonts w:ascii="Arial" w:hAnsi="Arial"/>
                            <w:i/>
                            <w:spacing w:val="-14"/>
                            <w:sz w:val="20"/>
                          </w:rPr>
                          <w:t xml:space="preserve"> </w:t>
                        </w:r>
                        <w:r>
                          <w:rPr>
                            <w:rFonts w:ascii="Arial" w:hAnsi="Arial"/>
                            <w:i/>
                            <w:sz w:val="20"/>
                          </w:rPr>
                          <w:t>štev.</w:t>
                        </w:r>
                        <w:r>
                          <w:rPr>
                            <w:rFonts w:ascii="Arial" w:hAnsi="Arial"/>
                            <w:i/>
                            <w:spacing w:val="-13"/>
                            <w:sz w:val="20"/>
                          </w:rPr>
                          <w:t xml:space="preserve"> </w:t>
                        </w:r>
                        <w:r>
                          <w:rPr>
                            <w:rFonts w:ascii="Arial" w:hAnsi="Arial"/>
                            <w:i/>
                            <w:sz w:val="20"/>
                          </w:rPr>
                          <w:t>za</w:t>
                        </w:r>
                        <w:r>
                          <w:rPr>
                            <w:rFonts w:ascii="Arial" w:hAnsi="Arial"/>
                            <w:i/>
                            <w:spacing w:val="-13"/>
                            <w:sz w:val="20"/>
                          </w:rPr>
                          <w:t xml:space="preserve"> </w:t>
                        </w:r>
                        <w:r>
                          <w:rPr>
                            <w:rFonts w:ascii="Arial" w:hAnsi="Arial"/>
                            <w:i/>
                            <w:sz w:val="20"/>
                          </w:rPr>
                          <w:t xml:space="preserve">DDV: </w:t>
                        </w:r>
                        <w:r>
                          <w:rPr>
                            <w:rFonts w:ascii="Arial" w:hAnsi="Arial"/>
                            <w:i/>
                            <w:spacing w:val="-4"/>
                            <w:sz w:val="20"/>
                          </w:rPr>
                          <w:t>TRR:</w:t>
                        </w:r>
                      </w:p>
                    </w:txbxContent>
                  </v:textbox>
                </v:shape>
                <v:shape id="Textbox 8" o:spid="_x0000_s1031" type="#_x0000_t202" style="position:absolute;left:20787;top:5880;width:13684;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1A77E43F" w14:textId="20E8E390" w:rsidR="00353F23" w:rsidRDefault="00E150F0">
                        <w:pPr>
                          <w:spacing w:before="1"/>
                          <w:rPr>
                            <w:rFonts w:ascii="Arial"/>
                            <w:i/>
                            <w:sz w:val="20"/>
                          </w:rPr>
                        </w:pPr>
                        <w:r>
                          <w:rPr>
                            <w:rFonts w:ascii="Arial"/>
                            <w:i/>
                            <w:sz w:val="20"/>
                          </w:rPr>
                          <w:t>3441890000</w:t>
                        </w:r>
                      </w:p>
                      <w:p w14:paraId="30F0592D" w14:textId="40B79AE6" w:rsidR="00E150F0" w:rsidRDefault="00950AAC">
                        <w:pPr>
                          <w:spacing w:before="1"/>
                          <w:rPr>
                            <w:rFonts w:ascii="Arial"/>
                            <w:i/>
                            <w:sz w:val="20"/>
                          </w:rPr>
                        </w:pPr>
                        <w:r>
                          <w:rPr>
                            <w:rFonts w:ascii="Arial"/>
                            <w:i/>
                            <w:sz w:val="20"/>
                          </w:rPr>
                          <w:t>SI92851525</w:t>
                        </w:r>
                      </w:p>
                      <w:p w14:paraId="41A58876" w14:textId="1BA2FDCC" w:rsidR="00950AAC" w:rsidRDefault="00950AAC">
                        <w:pPr>
                          <w:spacing w:before="1"/>
                          <w:rPr>
                            <w:rFonts w:ascii="Arial"/>
                            <w:i/>
                            <w:sz w:val="20"/>
                          </w:rPr>
                        </w:pPr>
                        <w:r>
                          <w:rPr>
                            <w:rFonts w:ascii="Arial"/>
                            <w:i/>
                            <w:sz w:val="20"/>
                          </w:rPr>
                          <w:t>33000-0002978861</w:t>
                        </w:r>
                      </w:p>
                    </w:txbxContent>
                  </v:textbox>
                </v:shape>
                <w10:wrap type="topAndBottom" anchorx="page"/>
              </v:group>
            </w:pict>
          </mc:Fallback>
        </mc:AlternateContent>
      </w:r>
    </w:p>
    <w:p w14:paraId="485626E2" w14:textId="77777777" w:rsidR="00353F23" w:rsidRDefault="0048357C">
      <w:pPr>
        <w:pStyle w:val="Telobesedila"/>
        <w:ind w:left="1"/>
      </w:pPr>
      <w:r>
        <w:rPr>
          <w:spacing w:val="-5"/>
        </w:rPr>
        <w:t>in</w:t>
      </w:r>
    </w:p>
    <w:p w14:paraId="2C1E90BB" w14:textId="77777777" w:rsidR="00353F23" w:rsidRDefault="0048357C">
      <w:pPr>
        <w:pStyle w:val="Telobesedila"/>
        <w:spacing w:before="5"/>
      </w:pPr>
      <w:r>
        <w:rPr>
          <w:noProof/>
        </w:rPr>
        <mc:AlternateContent>
          <mc:Choice Requires="wps">
            <w:drawing>
              <wp:anchor distT="0" distB="0" distL="0" distR="0" simplePos="0" relativeHeight="487588864" behindDoc="1" locked="0" layoutInCell="1" allowOverlap="1" wp14:anchorId="3D3549A5" wp14:editId="405711D0">
                <wp:simplePos x="0" y="0"/>
                <wp:positionH relativeFrom="page">
                  <wp:posOffset>903732</wp:posOffset>
                </wp:positionH>
                <wp:positionV relativeFrom="paragraph">
                  <wp:posOffset>165628</wp:posOffset>
                </wp:positionV>
                <wp:extent cx="5753100" cy="118745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3100" cy="1187450"/>
                        </a:xfrm>
                        <a:prstGeom prst="rect">
                          <a:avLst/>
                        </a:prstGeom>
                        <a:ln w="6096">
                          <a:solidFill>
                            <a:srgbClr val="808080"/>
                          </a:solidFill>
                          <a:prstDash val="solid"/>
                        </a:ln>
                      </wps:spPr>
                      <wps:txbx>
                        <w:txbxContent>
                          <w:p w14:paraId="2394D238" w14:textId="77777777" w:rsidR="00353F23" w:rsidRDefault="0048357C">
                            <w:pPr>
                              <w:pStyle w:val="Telobesedila"/>
                              <w:spacing w:before="127"/>
                              <w:ind w:left="103"/>
                            </w:pPr>
                            <w:r>
                              <w:rPr>
                                <w:spacing w:val="-2"/>
                              </w:rPr>
                              <w:t>IZVAJALEC:</w:t>
                            </w:r>
                          </w:p>
                          <w:p w14:paraId="1F5160C6" w14:textId="77777777" w:rsidR="00353F23" w:rsidRDefault="0048357C">
                            <w:pPr>
                              <w:pStyle w:val="Telobesedila"/>
                              <w:spacing w:before="127"/>
                              <w:ind w:left="1917"/>
                            </w:pPr>
                            <w:r>
                              <w:t>ki</w:t>
                            </w:r>
                            <w:r>
                              <w:rPr>
                                <w:spacing w:val="-2"/>
                              </w:rPr>
                              <w:t xml:space="preserve"> </w:t>
                            </w:r>
                            <w:r>
                              <w:t>ga</w:t>
                            </w:r>
                            <w:r>
                              <w:rPr>
                                <w:spacing w:val="2"/>
                              </w:rPr>
                              <w:t xml:space="preserve"> </w:t>
                            </w:r>
                            <w:r>
                              <w:rPr>
                                <w:spacing w:val="-2"/>
                              </w:rPr>
                              <w:t>zastopa</w:t>
                            </w:r>
                          </w:p>
                          <w:p w14:paraId="0FFA48C6" w14:textId="77777777" w:rsidR="00353F23" w:rsidRDefault="00353F23">
                            <w:pPr>
                              <w:pStyle w:val="Telobesedila"/>
                              <w:spacing w:before="2"/>
                            </w:pPr>
                          </w:p>
                          <w:p w14:paraId="0FC69A4A" w14:textId="77777777" w:rsidR="00353F23" w:rsidRDefault="0048357C">
                            <w:pPr>
                              <w:ind w:left="103"/>
                              <w:rPr>
                                <w:rFonts w:ascii="Arial" w:hAnsi="Arial"/>
                                <w:i/>
                                <w:sz w:val="20"/>
                              </w:rPr>
                            </w:pPr>
                            <w:r>
                              <w:rPr>
                                <w:rFonts w:ascii="Arial" w:hAnsi="Arial"/>
                                <w:i/>
                                <w:sz w:val="20"/>
                              </w:rPr>
                              <w:t>Matična</w:t>
                            </w:r>
                            <w:r>
                              <w:rPr>
                                <w:rFonts w:ascii="Arial" w:hAnsi="Arial"/>
                                <w:i/>
                                <w:spacing w:val="-11"/>
                                <w:sz w:val="20"/>
                              </w:rPr>
                              <w:t xml:space="preserve"> </w:t>
                            </w:r>
                            <w:r>
                              <w:rPr>
                                <w:rFonts w:ascii="Arial" w:hAnsi="Arial"/>
                                <w:i/>
                                <w:spacing w:val="-2"/>
                                <w:sz w:val="20"/>
                              </w:rPr>
                              <w:t>štev:</w:t>
                            </w:r>
                          </w:p>
                          <w:p w14:paraId="5119D1DD" w14:textId="77777777" w:rsidR="00353F23" w:rsidRDefault="0048357C">
                            <w:pPr>
                              <w:spacing w:before="1"/>
                              <w:ind w:left="103" w:right="5978"/>
                              <w:rPr>
                                <w:rFonts w:ascii="Arial" w:hAnsi="Arial"/>
                                <w:i/>
                                <w:sz w:val="20"/>
                              </w:rPr>
                            </w:pPr>
                            <w:r>
                              <w:rPr>
                                <w:rFonts w:ascii="Arial" w:hAnsi="Arial"/>
                                <w:i/>
                                <w:sz w:val="20"/>
                              </w:rPr>
                              <w:t>Identifikacijska</w:t>
                            </w:r>
                            <w:r>
                              <w:rPr>
                                <w:rFonts w:ascii="Arial" w:hAnsi="Arial"/>
                                <w:i/>
                                <w:spacing w:val="-14"/>
                                <w:sz w:val="20"/>
                              </w:rPr>
                              <w:t xml:space="preserve"> </w:t>
                            </w:r>
                            <w:r>
                              <w:rPr>
                                <w:rFonts w:ascii="Arial" w:hAnsi="Arial"/>
                                <w:i/>
                                <w:sz w:val="20"/>
                              </w:rPr>
                              <w:t>štev.</w:t>
                            </w:r>
                            <w:r>
                              <w:rPr>
                                <w:rFonts w:ascii="Arial" w:hAnsi="Arial"/>
                                <w:i/>
                                <w:spacing w:val="-13"/>
                                <w:sz w:val="20"/>
                              </w:rPr>
                              <w:t xml:space="preserve"> </w:t>
                            </w:r>
                            <w:r>
                              <w:rPr>
                                <w:rFonts w:ascii="Arial" w:hAnsi="Arial"/>
                                <w:i/>
                                <w:sz w:val="20"/>
                              </w:rPr>
                              <w:t>za</w:t>
                            </w:r>
                            <w:r>
                              <w:rPr>
                                <w:rFonts w:ascii="Arial" w:hAnsi="Arial"/>
                                <w:i/>
                                <w:spacing w:val="-13"/>
                                <w:sz w:val="20"/>
                              </w:rPr>
                              <w:t xml:space="preserve"> </w:t>
                            </w:r>
                            <w:r>
                              <w:rPr>
                                <w:rFonts w:ascii="Arial" w:hAnsi="Arial"/>
                                <w:i/>
                                <w:sz w:val="20"/>
                              </w:rPr>
                              <w:t xml:space="preserve">DDV: </w:t>
                            </w:r>
                            <w:r>
                              <w:rPr>
                                <w:rFonts w:ascii="Arial" w:hAnsi="Arial"/>
                                <w:i/>
                                <w:spacing w:val="-4"/>
                                <w:sz w:val="20"/>
                              </w:rPr>
                              <w:t>TRR:</w:t>
                            </w:r>
                          </w:p>
                        </w:txbxContent>
                      </wps:txbx>
                      <wps:bodyPr wrap="square" lIns="0" tIns="0" rIns="0" bIns="0" rtlCol="0">
                        <a:noAutofit/>
                      </wps:bodyPr>
                    </wps:wsp>
                  </a:graphicData>
                </a:graphic>
              </wp:anchor>
            </w:drawing>
          </mc:Choice>
          <mc:Fallback>
            <w:pict>
              <v:shape w14:anchorId="3D3549A5" id="Textbox 9" o:spid="_x0000_s1032" type="#_x0000_t202" style="position:absolute;margin-left:71.15pt;margin-top:13.05pt;width:453pt;height:93.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" filled="f" strokecolor="gray" strokeweight=".48pt">
                <v:path arrowok="t"/>
                <v:textbox inset="0,0,0,0">
                  <w:txbxContent>
                    <w:p w14:paraId="2394D238" w14:textId="77777777" w:rsidR="00353F23" w:rsidRDefault="0048357C">
                      <w:pPr>
                        <w:pStyle w:val="Telobesedila"/>
                        <w:spacing w:before="127"/>
                        <w:ind w:left="103"/>
                      </w:pPr>
                      <w:r>
                        <w:rPr>
                          <w:spacing w:val="-2"/>
                        </w:rPr>
                        <w:t>IZVAJALEC:</w:t>
                      </w:r>
                    </w:p>
                    <w:p w14:paraId="1F5160C6" w14:textId="77777777" w:rsidR="00353F23" w:rsidRDefault="0048357C">
                      <w:pPr>
                        <w:pStyle w:val="Telobesedila"/>
                        <w:spacing w:before="127"/>
                        <w:ind w:left="1917"/>
                      </w:pPr>
                      <w:r>
                        <w:t>ki</w:t>
                      </w:r>
                      <w:r>
                        <w:rPr>
                          <w:spacing w:val="-2"/>
                        </w:rPr>
                        <w:t xml:space="preserve"> </w:t>
                      </w:r>
                      <w:r>
                        <w:t>ga</w:t>
                      </w:r>
                      <w:r>
                        <w:rPr>
                          <w:spacing w:val="2"/>
                        </w:rPr>
                        <w:t xml:space="preserve"> </w:t>
                      </w:r>
                      <w:r>
                        <w:rPr>
                          <w:spacing w:val="-2"/>
                        </w:rPr>
                        <w:t>zastopa</w:t>
                      </w:r>
                    </w:p>
                    <w:p w14:paraId="0FFA48C6" w14:textId="77777777" w:rsidR="00353F23" w:rsidRDefault="00353F23">
                      <w:pPr>
                        <w:pStyle w:val="Telobesedila"/>
                        <w:spacing w:before="2"/>
                      </w:pPr>
                    </w:p>
                    <w:p w14:paraId="0FC69A4A" w14:textId="77777777" w:rsidR="00353F23" w:rsidRDefault="0048357C">
                      <w:pPr>
                        <w:ind w:left="103"/>
                        <w:rPr>
                          <w:rFonts w:ascii="Arial" w:hAnsi="Arial"/>
                          <w:i/>
                          <w:sz w:val="20"/>
                        </w:rPr>
                      </w:pPr>
                      <w:r>
                        <w:rPr>
                          <w:rFonts w:ascii="Arial" w:hAnsi="Arial"/>
                          <w:i/>
                          <w:sz w:val="20"/>
                        </w:rPr>
                        <w:t>Matična</w:t>
                      </w:r>
                      <w:r>
                        <w:rPr>
                          <w:rFonts w:ascii="Arial" w:hAnsi="Arial"/>
                          <w:i/>
                          <w:spacing w:val="-11"/>
                          <w:sz w:val="20"/>
                        </w:rPr>
                        <w:t xml:space="preserve"> </w:t>
                      </w:r>
                      <w:r>
                        <w:rPr>
                          <w:rFonts w:ascii="Arial" w:hAnsi="Arial"/>
                          <w:i/>
                          <w:spacing w:val="-2"/>
                          <w:sz w:val="20"/>
                        </w:rPr>
                        <w:t>štev:</w:t>
                      </w:r>
                    </w:p>
                    <w:p w14:paraId="5119D1DD" w14:textId="77777777" w:rsidR="00353F23" w:rsidRDefault="0048357C">
                      <w:pPr>
                        <w:spacing w:before="1"/>
                        <w:ind w:left="103" w:right="5978"/>
                        <w:rPr>
                          <w:rFonts w:ascii="Arial" w:hAnsi="Arial"/>
                          <w:i/>
                          <w:sz w:val="20"/>
                        </w:rPr>
                      </w:pPr>
                      <w:r>
                        <w:rPr>
                          <w:rFonts w:ascii="Arial" w:hAnsi="Arial"/>
                          <w:i/>
                          <w:sz w:val="20"/>
                        </w:rPr>
                        <w:t>Identifikacijska</w:t>
                      </w:r>
                      <w:r>
                        <w:rPr>
                          <w:rFonts w:ascii="Arial" w:hAnsi="Arial"/>
                          <w:i/>
                          <w:spacing w:val="-14"/>
                          <w:sz w:val="20"/>
                        </w:rPr>
                        <w:t xml:space="preserve"> </w:t>
                      </w:r>
                      <w:r>
                        <w:rPr>
                          <w:rFonts w:ascii="Arial" w:hAnsi="Arial"/>
                          <w:i/>
                          <w:sz w:val="20"/>
                        </w:rPr>
                        <w:t>štev.</w:t>
                      </w:r>
                      <w:r>
                        <w:rPr>
                          <w:rFonts w:ascii="Arial" w:hAnsi="Arial"/>
                          <w:i/>
                          <w:spacing w:val="-13"/>
                          <w:sz w:val="20"/>
                        </w:rPr>
                        <w:t xml:space="preserve"> </w:t>
                      </w:r>
                      <w:r>
                        <w:rPr>
                          <w:rFonts w:ascii="Arial" w:hAnsi="Arial"/>
                          <w:i/>
                          <w:sz w:val="20"/>
                        </w:rPr>
                        <w:t>za</w:t>
                      </w:r>
                      <w:r>
                        <w:rPr>
                          <w:rFonts w:ascii="Arial" w:hAnsi="Arial"/>
                          <w:i/>
                          <w:spacing w:val="-13"/>
                          <w:sz w:val="20"/>
                        </w:rPr>
                        <w:t xml:space="preserve"> </w:t>
                      </w:r>
                      <w:r>
                        <w:rPr>
                          <w:rFonts w:ascii="Arial" w:hAnsi="Arial"/>
                          <w:i/>
                          <w:sz w:val="20"/>
                        </w:rPr>
                        <w:t xml:space="preserve">DDV: </w:t>
                      </w:r>
                      <w:r>
                        <w:rPr>
                          <w:rFonts w:ascii="Arial" w:hAnsi="Arial"/>
                          <w:i/>
                          <w:spacing w:val="-4"/>
                          <w:sz w:val="20"/>
                        </w:rPr>
                        <w:t>TRR:</w:t>
                      </w:r>
                    </w:p>
                  </w:txbxContent>
                </v:textbox>
                <w10:wrap type="topAndBottom" anchorx="page"/>
              </v:shape>
            </w:pict>
          </mc:Fallback>
        </mc:AlternateContent>
      </w:r>
    </w:p>
    <w:p w14:paraId="2BA32D9A" w14:textId="77777777" w:rsidR="00353F23" w:rsidRDefault="0048357C">
      <w:pPr>
        <w:pStyle w:val="Telobesedila"/>
        <w:spacing w:before="5"/>
        <w:ind w:left="1"/>
      </w:pPr>
      <w:r>
        <w:t>skleneta</w:t>
      </w:r>
      <w:r>
        <w:rPr>
          <w:spacing w:val="-8"/>
        </w:rPr>
        <w:t xml:space="preserve"> </w:t>
      </w:r>
      <w:r>
        <w:rPr>
          <w:spacing w:val="-2"/>
        </w:rPr>
        <w:t>naslednjo</w:t>
      </w:r>
    </w:p>
    <w:p w14:paraId="2E19345A" w14:textId="77777777" w:rsidR="00353F23" w:rsidRDefault="00353F23">
      <w:pPr>
        <w:pStyle w:val="Telobesedila"/>
        <w:spacing w:before="53"/>
      </w:pPr>
    </w:p>
    <w:p w14:paraId="17FA3E82" w14:textId="77777777" w:rsidR="00353F23" w:rsidRDefault="0048357C">
      <w:pPr>
        <w:pStyle w:val="Telobesedila"/>
        <w:spacing w:before="1"/>
        <w:ind w:right="285"/>
        <w:jc w:val="right"/>
      </w:pPr>
      <w:r>
        <w:rPr>
          <w:spacing w:val="-2"/>
        </w:rPr>
        <w:t>VZOREC</w:t>
      </w:r>
    </w:p>
    <w:p w14:paraId="763CC496" w14:textId="77777777" w:rsidR="00353F23" w:rsidRDefault="00353F23">
      <w:pPr>
        <w:pStyle w:val="Telobesedila"/>
        <w:rPr>
          <w:sz w:val="32"/>
        </w:rPr>
      </w:pPr>
    </w:p>
    <w:p w14:paraId="144E93A6" w14:textId="77777777" w:rsidR="00353F23" w:rsidRDefault="00353F23">
      <w:pPr>
        <w:pStyle w:val="Telobesedila"/>
        <w:rPr>
          <w:sz w:val="32"/>
        </w:rPr>
      </w:pPr>
    </w:p>
    <w:p w14:paraId="2583032D" w14:textId="77777777" w:rsidR="00353F23" w:rsidRDefault="00353F23">
      <w:pPr>
        <w:pStyle w:val="Telobesedila"/>
        <w:spacing w:before="289"/>
        <w:rPr>
          <w:sz w:val="32"/>
        </w:rPr>
      </w:pPr>
    </w:p>
    <w:p w14:paraId="69E37837" w14:textId="362EEFBF" w:rsidR="00353F23" w:rsidRDefault="0048357C" w:rsidP="001A34AC">
      <w:pPr>
        <w:pStyle w:val="Naslov"/>
      </w:pPr>
      <w:r>
        <w:t>POGODBO</w:t>
      </w:r>
      <w:r>
        <w:rPr>
          <w:spacing w:val="-14"/>
        </w:rPr>
        <w:t xml:space="preserve"> </w:t>
      </w:r>
      <w:r>
        <w:rPr>
          <w:spacing w:val="-5"/>
        </w:rPr>
        <w:t>ZA</w:t>
      </w:r>
      <w:r w:rsidR="00130A86">
        <w:rPr>
          <w:spacing w:val="-5"/>
        </w:rPr>
        <w:t xml:space="preserve"> IZVEDBO GRADBENO-OBRTNIŠKIH DEL</w:t>
      </w:r>
      <w:r w:rsidR="00B879DC">
        <w:rPr>
          <w:spacing w:val="-5"/>
        </w:rPr>
        <w:t xml:space="preserve"> NA ŠPORTNEM OBJEKTU</w:t>
      </w:r>
      <w:r w:rsidR="007C4041">
        <w:t xml:space="preserve"> ŠD GRAJENA</w:t>
      </w:r>
    </w:p>
    <w:p w14:paraId="5687BD4E" w14:textId="77777777" w:rsidR="00353F23" w:rsidRDefault="00353F23">
      <w:pPr>
        <w:pStyle w:val="Telobesedila"/>
        <w:rPr>
          <w:rFonts w:ascii="Arial"/>
          <w:b/>
          <w:sz w:val="32"/>
        </w:rPr>
      </w:pPr>
    </w:p>
    <w:p w14:paraId="307645AF" w14:textId="77777777" w:rsidR="00353F23" w:rsidRDefault="00353F23">
      <w:pPr>
        <w:pStyle w:val="Telobesedila"/>
        <w:rPr>
          <w:rFonts w:ascii="Arial"/>
          <w:b/>
          <w:sz w:val="32"/>
        </w:rPr>
      </w:pPr>
    </w:p>
    <w:p w14:paraId="445C1713" w14:textId="77777777" w:rsidR="00353F23" w:rsidRDefault="00353F23">
      <w:pPr>
        <w:pStyle w:val="Telobesedila"/>
        <w:rPr>
          <w:rFonts w:ascii="Arial"/>
          <w:b/>
          <w:sz w:val="32"/>
        </w:rPr>
      </w:pPr>
    </w:p>
    <w:p w14:paraId="1BEE1F34" w14:textId="77777777" w:rsidR="00353F23" w:rsidRDefault="00353F23">
      <w:pPr>
        <w:pStyle w:val="Telobesedila"/>
        <w:rPr>
          <w:rFonts w:ascii="Arial"/>
          <w:b/>
          <w:sz w:val="32"/>
        </w:rPr>
      </w:pPr>
    </w:p>
    <w:p w14:paraId="192FC591" w14:textId="77777777" w:rsidR="00353F23" w:rsidRDefault="00353F23">
      <w:pPr>
        <w:pStyle w:val="Telobesedila"/>
        <w:rPr>
          <w:rFonts w:ascii="Arial"/>
          <w:b/>
          <w:sz w:val="32"/>
        </w:rPr>
      </w:pPr>
    </w:p>
    <w:p w14:paraId="58BAFD94" w14:textId="77777777" w:rsidR="00353F23" w:rsidRDefault="00353F23">
      <w:pPr>
        <w:pStyle w:val="Telobesedila"/>
        <w:rPr>
          <w:rFonts w:ascii="Arial"/>
          <w:b/>
          <w:sz w:val="32"/>
        </w:rPr>
      </w:pPr>
    </w:p>
    <w:p w14:paraId="189EEF8F" w14:textId="77777777" w:rsidR="00353F23" w:rsidRDefault="00353F23">
      <w:pPr>
        <w:pStyle w:val="Telobesedila"/>
        <w:rPr>
          <w:rFonts w:ascii="Arial"/>
          <w:b/>
          <w:sz w:val="32"/>
        </w:rPr>
      </w:pPr>
    </w:p>
    <w:p w14:paraId="2458FDCB" w14:textId="77777777" w:rsidR="00353F23" w:rsidRDefault="00353F23">
      <w:pPr>
        <w:pStyle w:val="Telobesedila"/>
        <w:spacing w:before="283"/>
        <w:rPr>
          <w:rFonts w:ascii="Arial"/>
          <w:b/>
          <w:sz w:val="32"/>
        </w:rPr>
      </w:pPr>
    </w:p>
    <w:p w14:paraId="62D5A3C9" w14:textId="77777777" w:rsidR="00353F23" w:rsidRDefault="00353F23">
      <w:pPr>
        <w:pStyle w:val="Telobesedila"/>
        <w:jc w:val="center"/>
        <w:sectPr w:rsidR="00353F23">
          <w:type w:val="continuous"/>
          <w:pgSz w:w="11910" w:h="16840"/>
          <w:pgMar w:top="840" w:right="1133" w:bottom="280" w:left="1417" w:header="708" w:footer="708" w:gutter="0"/>
          <w:cols w:space="708"/>
        </w:sectPr>
      </w:pPr>
    </w:p>
    <w:p w14:paraId="38F95313" w14:textId="0AE2C96A" w:rsidR="00353F23" w:rsidRDefault="0048357C">
      <w:pPr>
        <w:pStyle w:val="Naslov1"/>
        <w:numPr>
          <w:ilvl w:val="0"/>
          <w:numId w:val="11"/>
        </w:numPr>
        <w:tabs>
          <w:tab w:val="left" w:pos="501"/>
        </w:tabs>
        <w:spacing w:before="77"/>
        <w:ind w:left="501" w:hanging="358"/>
        <w:jc w:val="left"/>
      </w:pPr>
      <w:r>
        <w:lastRenderedPageBreak/>
        <w:t>UVODNE</w:t>
      </w:r>
      <w:r>
        <w:rPr>
          <w:spacing w:val="-10"/>
        </w:rPr>
        <w:t xml:space="preserve"> </w:t>
      </w:r>
      <w:r>
        <w:rPr>
          <w:spacing w:val="-2"/>
        </w:rPr>
        <w:t>DOLOČBE</w:t>
      </w:r>
    </w:p>
    <w:p w14:paraId="4FF4DFCF" w14:textId="77777777" w:rsidR="00353F23" w:rsidRDefault="00353F23">
      <w:pPr>
        <w:pStyle w:val="Telobesedila"/>
        <w:spacing w:before="73"/>
        <w:rPr>
          <w:rFonts w:ascii="Arial"/>
          <w:b/>
        </w:rPr>
      </w:pPr>
    </w:p>
    <w:p w14:paraId="003AF539" w14:textId="77777777" w:rsidR="00353F23" w:rsidRDefault="0048357C">
      <w:pPr>
        <w:pStyle w:val="Telobesedila"/>
        <w:spacing w:before="1"/>
        <w:ind w:left="1"/>
      </w:pPr>
      <w:r>
        <w:t>Pogodbeni</w:t>
      </w:r>
      <w:r>
        <w:rPr>
          <w:spacing w:val="-8"/>
        </w:rPr>
        <w:t xml:space="preserve"> </w:t>
      </w:r>
      <w:r>
        <w:t>stranki</w:t>
      </w:r>
      <w:r>
        <w:rPr>
          <w:spacing w:val="-6"/>
        </w:rPr>
        <w:t xml:space="preserve"> </w:t>
      </w:r>
      <w:r>
        <w:t>uvodoma</w:t>
      </w:r>
      <w:r>
        <w:rPr>
          <w:spacing w:val="-6"/>
        </w:rPr>
        <w:t xml:space="preserve"> </w:t>
      </w:r>
      <w:r>
        <w:rPr>
          <w:spacing w:val="-2"/>
        </w:rPr>
        <w:t>ugotavljata:</w:t>
      </w:r>
    </w:p>
    <w:p w14:paraId="70DE4A32" w14:textId="77777777" w:rsidR="00353F23" w:rsidRDefault="0048357C">
      <w:pPr>
        <w:spacing w:before="114"/>
        <w:rPr>
          <w:sz w:val="20"/>
        </w:rPr>
      </w:pPr>
      <w:r>
        <w:br w:type="column"/>
      </w:r>
    </w:p>
    <w:p w14:paraId="1AD14CBD" w14:textId="77777777" w:rsidR="00353F23" w:rsidRDefault="0048357C">
      <w:pPr>
        <w:pStyle w:val="Naslov2"/>
        <w:numPr>
          <w:ilvl w:val="0"/>
          <w:numId w:val="10"/>
        </w:numPr>
        <w:tabs>
          <w:tab w:val="left" w:pos="357"/>
        </w:tabs>
        <w:spacing w:before="1"/>
        <w:ind w:left="357" w:hanging="356"/>
        <w:jc w:val="left"/>
      </w:pPr>
      <w:r>
        <w:rPr>
          <w:spacing w:val="-4"/>
        </w:rPr>
        <w:t>člen</w:t>
      </w:r>
    </w:p>
    <w:p w14:paraId="6A79B82A" w14:textId="77777777" w:rsidR="00353F23" w:rsidRDefault="00353F23">
      <w:pPr>
        <w:pStyle w:val="Naslov2"/>
        <w:sectPr w:rsidR="00353F23">
          <w:footerReference w:type="default" r:id="rId7"/>
          <w:pgSz w:w="11910" w:h="16840"/>
          <w:pgMar w:top="1320" w:right="1133" w:bottom="840" w:left="1417" w:header="0" w:footer="649" w:gutter="0"/>
          <w:pgNumType w:start="2"/>
          <w:cols w:num="2" w:space="708" w:equalWidth="0">
            <w:col w:w="3558" w:space="596"/>
            <w:col w:w="5206"/>
          </w:cols>
        </w:sectPr>
      </w:pPr>
    </w:p>
    <w:p w14:paraId="5A9B045D" w14:textId="4DF8347B" w:rsidR="00353F23" w:rsidRPr="00BC6B5A" w:rsidRDefault="0048357C" w:rsidP="00BC6B5A">
      <w:pPr>
        <w:pStyle w:val="Odstavekseznama"/>
        <w:numPr>
          <w:ilvl w:val="1"/>
          <w:numId w:val="10"/>
        </w:numPr>
        <w:tabs>
          <w:tab w:val="left" w:pos="721"/>
        </w:tabs>
        <w:spacing w:before="34" w:line="268" w:lineRule="auto"/>
        <w:ind w:right="284"/>
        <w:jc w:val="both"/>
        <w:rPr>
          <w:sz w:val="20"/>
        </w:rPr>
      </w:pPr>
      <w:r w:rsidRPr="00BC6B5A">
        <w:rPr>
          <w:sz w:val="20"/>
        </w:rPr>
        <w:t xml:space="preserve">da je naročnik izvedel postopek oddaje javnega naročila </w:t>
      </w:r>
      <w:r w:rsidR="00BA0F44" w:rsidRPr="00BC6B5A">
        <w:rPr>
          <w:sz w:val="20"/>
        </w:rPr>
        <w:t xml:space="preserve">za </w:t>
      </w:r>
      <w:r w:rsidR="008B3950">
        <w:rPr>
          <w:sz w:val="20"/>
        </w:rPr>
        <w:t>izvedbo gradbeno obrtniških del na športnem objektu</w:t>
      </w:r>
      <w:r w:rsidR="00BA0F44" w:rsidRPr="00BC6B5A">
        <w:rPr>
          <w:sz w:val="20"/>
        </w:rPr>
        <w:t xml:space="preserve"> ŠD Grajena</w:t>
      </w:r>
      <w:r w:rsidR="004972D0">
        <w:rPr>
          <w:sz w:val="20"/>
        </w:rPr>
        <w:t xml:space="preserve">, </w:t>
      </w:r>
      <w:r w:rsidR="00F73993">
        <w:rPr>
          <w:sz w:val="20"/>
        </w:rPr>
        <w:t>ki je razdeljen na šest (6) sklopov</w:t>
      </w:r>
      <w:r w:rsidR="00BA0F44" w:rsidRPr="00BC6B5A">
        <w:rPr>
          <w:sz w:val="20"/>
        </w:rPr>
        <w:t>;</w:t>
      </w:r>
    </w:p>
    <w:p w14:paraId="08034D37" w14:textId="09C6D77A" w:rsidR="00353F23" w:rsidRPr="00BC6B5A" w:rsidRDefault="0048357C">
      <w:pPr>
        <w:pStyle w:val="Odstavekseznama"/>
        <w:numPr>
          <w:ilvl w:val="1"/>
          <w:numId w:val="10"/>
        </w:numPr>
        <w:tabs>
          <w:tab w:val="left" w:pos="721"/>
          <w:tab w:val="left" w:pos="2943"/>
          <w:tab w:val="left" w:pos="4532"/>
        </w:tabs>
        <w:spacing w:before="5" w:line="266" w:lineRule="auto"/>
        <w:ind w:right="283"/>
        <w:rPr>
          <w:sz w:val="20"/>
        </w:rPr>
      </w:pPr>
      <w:r w:rsidRPr="00BC6B5A">
        <w:rPr>
          <w:sz w:val="20"/>
        </w:rPr>
        <w:t>da je bilo naročilo izvedeno po postopku oddaje naročila male vrednosti, objavljeno na Portalu javnih naročil dne</w:t>
      </w:r>
      <w:r w:rsidRPr="00BC6B5A">
        <w:rPr>
          <w:sz w:val="20"/>
        </w:rPr>
        <w:tab/>
        <w:t>(št. objave:</w:t>
      </w:r>
      <w:r w:rsidRPr="00BC6B5A">
        <w:rPr>
          <w:sz w:val="20"/>
        </w:rPr>
        <w:tab/>
      </w:r>
      <w:r w:rsidRPr="00BC6B5A">
        <w:rPr>
          <w:spacing w:val="-2"/>
          <w:sz w:val="20"/>
        </w:rPr>
        <w:t>/202</w:t>
      </w:r>
      <w:r w:rsidR="00E217BD" w:rsidRPr="00BC6B5A">
        <w:rPr>
          <w:spacing w:val="-2"/>
          <w:sz w:val="20"/>
        </w:rPr>
        <w:t>6</w:t>
      </w:r>
      <w:r w:rsidRPr="00BC6B5A">
        <w:rPr>
          <w:spacing w:val="-2"/>
          <w:sz w:val="20"/>
        </w:rPr>
        <w:t>);</w:t>
      </w:r>
    </w:p>
    <w:p w14:paraId="01B5D9E7" w14:textId="3885A28C" w:rsidR="00353F23" w:rsidRDefault="0048357C">
      <w:pPr>
        <w:pStyle w:val="Odstavekseznama"/>
        <w:numPr>
          <w:ilvl w:val="1"/>
          <w:numId w:val="10"/>
        </w:numPr>
        <w:tabs>
          <w:tab w:val="left" w:pos="721"/>
          <w:tab w:val="left" w:pos="2946"/>
          <w:tab w:val="left" w:pos="4042"/>
        </w:tabs>
        <w:spacing w:before="11" w:line="266" w:lineRule="auto"/>
        <w:ind w:right="283"/>
        <w:rPr>
          <w:sz w:val="20"/>
        </w:rPr>
      </w:pPr>
      <w:r>
        <w:rPr>
          <w:sz w:val="20"/>
        </w:rPr>
        <w:t>da</w:t>
      </w:r>
      <w:r>
        <w:rPr>
          <w:spacing w:val="25"/>
          <w:sz w:val="20"/>
        </w:rPr>
        <w:t xml:space="preserve"> </w:t>
      </w:r>
      <w:r>
        <w:rPr>
          <w:sz w:val="20"/>
        </w:rPr>
        <w:t>je</w:t>
      </w:r>
      <w:r>
        <w:rPr>
          <w:spacing w:val="26"/>
          <w:sz w:val="20"/>
        </w:rPr>
        <w:t xml:space="preserve"> </w:t>
      </w:r>
      <w:r>
        <w:rPr>
          <w:sz w:val="20"/>
        </w:rPr>
        <w:t>bil</w:t>
      </w:r>
      <w:r>
        <w:rPr>
          <w:spacing w:val="25"/>
          <w:sz w:val="20"/>
        </w:rPr>
        <w:t xml:space="preserve"> </w:t>
      </w:r>
      <w:r>
        <w:rPr>
          <w:sz w:val="20"/>
        </w:rPr>
        <w:t>izvajalec</w:t>
      </w:r>
      <w:r>
        <w:rPr>
          <w:spacing w:val="27"/>
          <w:sz w:val="20"/>
        </w:rPr>
        <w:t xml:space="preserve"> </w:t>
      </w:r>
      <w:r>
        <w:rPr>
          <w:sz w:val="20"/>
        </w:rPr>
        <w:t>izbran</w:t>
      </w:r>
      <w:r>
        <w:rPr>
          <w:spacing w:val="25"/>
          <w:sz w:val="20"/>
        </w:rPr>
        <w:t xml:space="preserve"> </w:t>
      </w:r>
      <w:r>
        <w:rPr>
          <w:sz w:val="20"/>
        </w:rPr>
        <w:t>kot</w:t>
      </w:r>
      <w:r>
        <w:rPr>
          <w:spacing w:val="25"/>
          <w:sz w:val="20"/>
        </w:rPr>
        <w:t xml:space="preserve"> </w:t>
      </w:r>
      <w:r>
        <w:rPr>
          <w:sz w:val="20"/>
        </w:rPr>
        <w:t>najugodnejši</w:t>
      </w:r>
      <w:r>
        <w:rPr>
          <w:spacing w:val="24"/>
          <w:sz w:val="20"/>
        </w:rPr>
        <w:t xml:space="preserve"> </w:t>
      </w:r>
      <w:r>
        <w:rPr>
          <w:sz w:val="20"/>
        </w:rPr>
        <w:t>ponudnik</w:t>
      </w:r>
      <w:r>
        <w:rPr>
          <w:spacing w:val="27"/>
          <w:sz w:val="20"/>
        </w:rPr>
        <w:t xml:space="preserve"> </w:t>
      </w:r>
      <w:r>
        <w:rPr>
          <w:sz w:val="20"/>
        </w:rPr>
        <w:t>javnega</w:t>
      </w:r>
      <w:r>
        <w:rPr>
          <w:spacing w:val="27"/>
          <w:sz w:val="20"/>
        </w:rPr>
        <w:t xml:space="preserve"> </w:t>
      </w:r>
      <w:r>
        <w:rPr>
          <w:sz w:val="20"/>
        </w:rPr>
        <w:t>naročila</w:t>
      </w:r>
      <w:r>
        <w:rPr>
          <w:spacing w:val="25"/>
          <w:sz w:val="20"/>
        </w:rPr>
        <w:t xml:space="preserve"> </w:t>
      </w:r>
      <w:r>
        <w:rPr>
          <w:sz w:val="20"/>
        </w:rPr>
        <w:t>na</w:t>
      </w:r>
      <w:r>
        <w:rPr>
          <w:spacing w:val="26"/>
          <w:sz w:val="20"/>
        </w:rPr>
        <w:t xml:space="preserve"> </w:t>
      </w:r>
      <w:r>
        <w:rPr>
          <w:sz w:val="20"/>
        </w:rPr>
        <w:t>podlagi</w:t>
      </w:r>
      <w:r>
        <w:rPr>
          <w:spacing w:val="25"/>
          <w:sz w:val="20"/>
        </w:rPr>
        <w:t xml:space="preserve"> </w:t>
      </w:r>
      <w:r>
        <w:rPr>
          <w:sz w:val="20"/>
        </w:rPr>
        <w:t>odločitve</w:t>
      </w:r>
      <w:r>
        <w:rPr>
          <w:spacing w:val="26"/>
          <w:sz w:val="20"/>
        </w:rPr>
        <w:t xml:space="preserve"> </w:t>
      </w:r>
      <w:r>
        <w:rPr>
          <w:sz w:val="20"/>
        </w:rPr>
        <w:t>o oddaji naročila št.</w:t>
      </w:r>
      <w:r>
        <w:rPr>
          <w:sz w:val="20"/>
        </w:rPr>
        <w:tab/>
        <w:t>z dne</w:t>
      </w:r>
      <w:r>
        <w:rPr>
          <w:sz w:val="20"/>
        </w:rPr>
        <w:tab/>
      </w:r>
      <w:r w:rsidR="004206A5">
        <w:rPr>
          <w:spacing w:val="-10"/>
          <w:sz w:val="20"/>
        </w:rPr>
        <w:t>za sklop ________________(odvisno od sklopa).</w:t>
      </w:r>
    </w:p>
    <w:p w14:paraId="387518C2" w14:textId="77777777" w:rsidR="00353F23" w:rsidRDefault="00353F23">
      <w:pPr>
        <w:pStyle w:val="Telobesedila"/>
        <w:spacing w:before="44"/>
      </w:pPr>
    </w:p>
    <w:p w14:paraId="7F4399E6" w14:textId="77777777" w:rsidR="00353F23" w:rsidRDefault="0048357C">
      <w:pPr>
        <w:pStyle w:val="Naslov1"/>
        <w:numPr>
          <w:ilvl w:val="0"/>
          <w:numId w:val="11"/>
        </w:numPr>
        <w:tabs>
          <w:tab w:val="left" w:pos="501"/>
        </w:tabs>
        <w:ind w:left="501" w:hanging="358"/>
        <w:jc w:val="left"/>
      </w:pPr>
      <w:r>
        <w:t>PREDMET</w:t>
      </w:r>
      <w:r>
        <w:rPr>
          <w:spacing w:val="-8"/>
        </w:rPr>
        <w:t xml:space="preserve"> </w:t>
      </w:r>
      <w:r>
        <w:rPr>
          <w:spacing w:val="-2"/>
        </w:rPr>
        <w:t>POGODBE</w:t>
      </w:r>
    </w:p>
    <w:p w14:paraId="5F741213" w14:textId="77777777" w:rsidR="00353F23" w:rsidRDefault="0048357C">
      <w:pPr>
        <w:pStyle w:val="Naslov2"/>
        <w:numPr>
          <w:ilvl w:val="0"/>
          <w:numId w:val="10"/>
        </w:numPr>
        <w:tabs>
          <w:tab w:val="left" w:pos="4511"/>
        </w:tabs>
        <w:spacing w:before="36"/>
        <w:ind w:left="4511" w:hanging="356"/>
        <w:jc w:val="left"/>
      </w:pPr>
      <w:r>
        <w:rPr>
          <w:spacing w:val="-4"/>
        </w:rPr>
        <w:t>člen</w:t>
      </w:r>
    </w:p>
    <w:p w14:paraId="02E6571F" w14:textId="268BDCC7" w:rsidR="00353F23" w:rsidRDefault="0048357C">
      <w:pPr>
        <w:pStyle w:val="Telobesedila"/>
        <w:spacing w:before="40" w:line="280" w:lineRule="auto"/>
        <w:ind w:left="1" w:right="287"/>
        <w:jc w:val="both"/>
      </w:pPr>
      <w:r>
        <w:t xml:space="preserve">Predmet te pogodbe je </w:t>
      </w:r>
      <w:r w:rsidR="00C27C53" w:rsidRPr="00C27C53">
        <w:t>izvedb</w:t>
      </w:r>
      <w:r w:rsidR="00C27C53">
        <w:t>a</w:t>
      </w:r>
      <w:r w:rsidR="00C27C53" w:rsidRPr="00C27C53">
        <w:t xml:space="preserve"> gradbeno obrtniških del na športnem objektu ŠD Grajena</w:t>
      </w:r>
      <w:r w:rsidR="00DA4F98">
        <w:t xml:space="preserve">, sklop___________________________, </w:t>
      </w:r>
      <w:r>
        <w:t>v skladu s ponudbenim predračunom izvajalca.</w:t>
      </w:r>
    </w:p>
    <w:p w14:paraId="59A8E92C" w14:textId="77777777" w:rsidR="00353F23" w:rsidRDefault="00353F23">
      <w:pPr>
        <w:pStyle w:val="Telobesedila"/>
        <w:spacing w:before="30"/>
      </w:pPr>
    </w:p>
    <w:p w14:paraId="40061D92" w14:textId="77777777" w:rsidR="00353F23" w:rsidRDefault="0048357C">
      <w:pPr>
        <w:pStyle w:val="Naslov1"/>
        <w:numPr>
          <w:ilvl w:val="0"/>
          <w:numId w:val="10"/>
        </w:numPr>
        <w:tabs>
          <w:tab w:val="left" w:pos="359"/>
        </w:tabs>
        <w:ind w:hanging="358"/>
        <w:jc w:val="left"/>
      </w:pPr>
      <w:r>
        <w:t>NAČIN</w:t>
      </w:r>
      <w:r>
        <w:rPr>
          <w:spacing w:val="-8"/>
        </w:rPr>
        <w:t xml:space="preserve"> </w:t>
      </w:r>
      <w:r>
        <w:t>IZVAJANJA</w:t>
      </w:r>
      <w:r>
        <w:rPr>
          <w:spacing w:val="-12"/>
        </w:rPr>
        <w:t xml:space="preserve"> </w:t>
      </w:r>
      <w:r>
        <w:t>POGODBE</w:t>
      </w:r>
      <w:r>
        <w:rPr>
          <w:spacing w:val="-8"/>
        </w:rPr>
        <w:t xml:space="preserve"> </w:t>
      </w:r>
      <w:r>
        <w:t>IN</w:t>
      </w:r>
      <w:r>
        <w:rPr>
          <w:spacing w:val="-6"/>
        </w:rPr>
        <w:t xml:space="preserve"> </w:t>
      </w:r>
      <w:r>
        <w:t>POGODBENE</w:t>
      </w:r>
      <w:r>
        <w:rPr>
          <w:spacing w:val="-7"/>
        </w:rPr>
        <w:t xml:space="preserve"> </w:t>
      </w:r>
      <w:r>
        <w:rPr>
          <w:spacing w:val="-2"/>
        </w:rPr>
        <w:t>OBVEZNOSTI</w:t>
      </w:r>
    </w:p>
    <w:p w14:paraId="45A939B0" w14:textId="77777777" w:rsidR="00353F23" w:rsidRDefault="0048357C">
      <w:pPr>
        <w:pStyle w:val="Naslov2"/>
        <w:numPr>
          <w:ilvl w:val="0"/>
          <w:numId w:val="11"/>
        </w:numPr>
        <w:tabs>
          <w:tab w:val="left" w:pos="4511"/>
        </w:tabs>
        <w:spacing w:before="37"/>
        <w:ind w:left="4511" w:hanging="356"/>
        <w:jc w:val="left"/>
      </w:pPr>
      <w:r>
        <w:rPr>
          <w:spacing w:val="-4"/>
        </w:rPr>
        <w:t>člen</w:t>
      </w:r>
    </w:p>
    <w:p w14:paraId="0816F201" w14:textId="77777777" w:rsidR="00353F23" w:rsidRDefault="0048357C">
      <w:pPr>
        <w:pStyle w:val="Telobesedila"/>
        <w:spacing w:before="39" w:line="280" w:lineRule="auto"/>
        <w:ind w:left="1" w:right="280"/>
        <w:jc w:val="both"/>
      </w:pPr>
      <w:r>
        <w:t>Izvajalec</w:t>
      </w:r>
      <w:r>
        <w:rPr>
          <w:spacing w:val="-2"/>
        </w:rPr>
        <w:t xml:space="preserve"> </w:t>
      </w:r>
      <w:r>
        <w:t>mora izvesti vsa</w:t>
      </w:r>
      <w:r>
        <w:rPr>
          <w:spacing w:val="-1"/>
        </w:rPr>
        <w:t xml:space="preserve"> </w:t>
      </w:r>
      <w:r>
        <w:t>pogodbena</w:t>
      </w:r>
      <w:r>
        <w:rPr>
          <w:spacing w:val="-1"/>
        </w:rPr>
        <w:t xml:space="preserve"> </w:t>
      </w:r>
      <w:r>
        <w:t>dela</w:t>
      </w:r>
      <w:r>
        <w:rPr>
          <w:spacing w:val="40"/>
        </w:rPr>
        <w:t xml:space="preserve"> </w:t>
      </w:r>
      <w:r>
        <w:t>in zagotoviti</w:t>
      </w:r>
      <w:r>
        <w:rPr>
          <w:spacing w:val="-2"/>
        </w:rPr>
        <w:t xml:space="preserve"> </w:t>
      </w:r>
      <w:r>
        <w:t>vse potrebno za uporabo navedenega</w:t>
      </w:r>
      <w:r>
        <w:rPr>
          <w:spacing w:val="-1"/>
        </w:rPr>
        <w:t xml:space="preserve"> </w:t>
      </w:r>
      <w:r>
        <w:t>objekta ter</w:t>
      </w:r>
      <w:r>
        <w:rPr>
          <w:spacing w:val="-14"/>
        </w:rPr>
        <w:t xml:space="preserve"> </w:t>
      </w:r>
      <w:r>
        <w:t>odpraviti</w:t>
      </w:r>
      <w:r>
        <w:rPr>
          <w:spacing w:val="-13"/>
        </w:rPr>
        <w:t xml:space="preserve"> </w:t>
      </w:r>
      <w:r>
        <w:t>vse</w:t>
      </w:r>
      <w:r>
        <w:rPr>
          <w:spacing w:val="-13"/>
        </w:rPr>
        <w:t xml:space="preserve"> </w:t>
      </w:r>
      <w:r>
        <w:t>pomanjkljivosti,</w:t>
      </w:r>
      <w:r>
        <w:rPr>
          <w:spacing w:val="-14"/>
        </w:rPr>
        <w:t xml:space="preserve"> </w:t>
      </w:r>
      <w:r>
        <w:t>ugotovljene</w:t>
      </w:r>
      <w:r>
        <w:rPr>
          <w:spacing w:val="-13"/>
        </w:rPr>
        <w:t xml:space="preserve"> </w:t>
      </w:r>
      <w:r>
        <w:t>s</w:t>
      </w:r>
      <w:r>
        <w:rPr>
          <w:spacing w:val="-13"/>
        </w:rPr>
        <w:t xml:space="preserve"> </w:t>
      </w:r>
      <w:r>
        <w:t>strani</w:t>
      </w:r>
      <w:r>
        <w:rPr>
          <w:spacing w:val="-13"/>
        </w:rPr>
        <w:t xml:space="preserve"> </w:t>
      </w:r>
      <w:r>
        <w:t>komisije</w:t>
      </w:r>
      <w:r>
        <w:rPr>
          <w:spacing w:val="-14"/>
        </w:rPr>
        <w:t xml:space="preserve"> </w:t>
      </w:r>
      <w:r>
        <w:t>za</w:t>
      </w:r>
      <w:r>
        <w:rPr>
          <w:spacing w:val="-13"/>
        </w:rPr>
        <w:t xml:space="preserve"> </w:t>
      </w:r>
      <w:r>
        <w:t>kvalitetni</w:t>
      </w:r>
      <w:r>
        <w:rPr>
          <w:spacing w:val="-13"/>
        </w:rPr>
        <w:t xml:space="preserve"> </w:t>
      </w:r>
      <w:r>
        <w:t>pregled</w:t>
      </w:r>
      <w:r>
        <w:rPr>
          <w:spacing w:val="-14"/>
        </w:rPr>
        <w:t xml:space="preserve"> </w:t>
      </w:r>
      <w:r>
        <w:t>ter</w:t>
      </w:r>
      <w:r>
        <w:rPr>
          <w:spacing w:val="-13"/>
        </w:rPr>
        <w:t xml:space="preserve"> </w:t>
      </w:r>
      <w:r>
        <w:t>odpravljati</w:t>
      </w:r>
      <w:r>
        <w:rPr>
          <w:spacing w:val="-13"/>
        </w:rPr>
        <w:t xml:space="preserve"> </w:t>
      </w:r>
      <w:r>
        <w:t>napake, ki se bodo pojavile v garancijskih rokih.</w:t>
      </w:r>
    </w:p>
    <w:p w14:paraId="734EB467" w14:textId="77777777" w:rsidR="00353F23" w:rsidRDefault="00353F23">
      <w:pPr>
        <w:pStyle w:val="Telobesedila"/>
        <w:spacing w:before="37"/>
      </w:pPr>
    </w:p>
    <w:p w14:paraId="2D6BBB6B" w14:textId="77777777" w:rsidR="00353F23" w:rsidRDefault="0048357C">
      <w:pPr>
        <w:pStyle w:val="Telobesedila"/>
        <w:tabs>
          <w:tab w:val="left" w:pos="5638"/>
          <w:tab w:val="left" w:pos="6735"/>
        </w:tabs>
        <w:spacing w:before="1" w:line="280" w:lineRule="auto"/>
        <w:ind w:left="1" w:right="283"/>
        <w:jc w:val="both"/>
      </w:pPr>
      <w:r>
        <w:t>Izvajalec mora pri izvajanju pogodbenih del izpolnjevati vse gospodarske, tehnične in funkcionalne zahteve naročnika, skladno s ponudbenim predračunom</w:t>
      </w:r>
      <w:r>
        <w:tab/>
        <w:t>z dne</w:t>
      </w:r>
      <w:r>
        <w:tab/>
      </w:r>
      <w:r>
        <w:rPr>
          <w:spacing w:val="-10"/>
        </w:rPr>
        <w:t>.</w:t>
      </w:r>
    </w:p>
    <w:p w14:paraId="1901D635" w14:textId="77777777" w:rsidR="00353F23" w:rsidRDefault="00353F23">
      <w:pPr>
        <w:pStyle w:val="Telobesedila"/>
        <w:spacing w:before="30"/>
      </w:pPr>
    </w:p>
    <w:p w14:paraId="76837D07" w14:textId="77777777" w:rsidR="00353F23" w:rsidRDefault="0048357C">
      <w:pPr>
        <w:pStyle w:val="Naslov2"/>
        <w:numPr>
          <w:ilvl w:val="0"/>
          <w:numId w:val="11"/>
        </w:numPr>
        <w:tabs>
          <w:tab w:val="left" w:pos="4511"/>
        </w:tabs>
        <w:ind w:left="4511" w:hanging="356"/>
        <w:jc w:val="left"/>
      </w:pPr>
      <w:r>
        <w:rPr>
          <w:spacing w:val="-4"/>
        </w:rPr>
        <w:t>člen</w:t>
      </w:r>
    </w:p>
    <w:p w14:paraId="2D606437" w14:textId="77777777" w:rsidR="00353F23" w:rsidRDefault="0048357C">
      <w:pPr>
        <w:pStyle w:val="Telobesedila"/>
        <w:spacing w:before="40"/>
        <w:ind w:left="1"/>
      </w:pPr>
      <w:r>
        <w:t>Izvajalec</w:t>
      </w:r>
      <w:r>
        <w:rPr>
          <w:spacing w:val="-4"/>
        </w:rPr>
        <w:t xml:space="preserve"> </w:t>
      </w:r>
      <w:r>
        <w:t>se</w:t>
      </w:r>
      <w:r>
        <w:rPr>
          <w:spacing w:val="-2"/>
        </w:rPr>
        <w:t xml:space="preserve"> </w:t>
      </w:r>
      <w:r>
        <w:t>zavezuje,</w:t>
      </w:r>
      <w:r>
        <w:rPr>
          <w:spacing w:val="-3"/>
        </w:rPr>
        <w:t xml:space="preserve"> </w:t>
      </w:r>
      <w:r>
        <w:t>da</w:t>
      </w:r>
      <w:r>
        <w:rPr>
          <w:spacing w:val="-4"/>
        </w:rPr>
        <w:t xml:space="preserve"> </w:t>
      </w:r>
      <w:r>
        <w:t>bo</w:t>
      </w:r>
      <w:r>
        <w:rPr>
          <w:spacing w:val="-4"/>
        </w:rPr>
        <w:t xml:space="preserve"> </w:t>
      </w:r>
      <w:r>
        <w:t>pogodbena</w:t>
      </w:r>
      <w:r>
        <w:rPr>
          <w:spacing w:val="-4"/>
        </w:rPr>
        <w:t xml:space="preserve"> </w:t>
      </w:r>
      <w:r>
        <w:t>dela</w:t>
      </w:r>
      <w:r>
        <w:rPr>
          <w:spacing w:val="-3"/>
        </w:rPr>
        <w:t xml:space="preserve"> </w:t>
      </w:r>
      <w:r>
        <w:t>izvedel</w:t>
      </w:r>
      <w:r>
        <w:rPr>
          <w:spacing w:val="-3"/>
        </w:rPr>
        <w:t xml:space="preserve"> </w:t>
      </w:r>
      <w:r>
        <w:t>v</w:t>
      </w:r>
      <w:r>
        <w:rPr>
          <w:spacing w:val="-1"/>
        </w:rPr>
        <w:t xml:space="preserve"> </w:t>
      </w:r>
      <w:r>
        <w:rPr>
          <w:spacing w:val="-2"/>
        </w:rPr>
        <w:t>skladu:</w:t>
      </w:r>
    </w:p>
    <w:p w14:paraId="65F15065" w14:textId="3EA19A4B" w:rsidR="00353F23" w:rsidRPr="00622A83" w:rsidRDefault="0048357C">
      <w:pPr>
        <w:pStyle w:val="Odstavekseznama"/>
        <w:numPr>
          <w:ilvl w:val="0"/>
          <w:numId w:val="9"/>
        </w:numPr>
        <w:tabs>
          <w:tab w:val="left" w:pos="721"/>
        </w:tabs>
        <w:spacing w:before="40"/>
        <w:ind w:hanging="360"/>
        <w:rPr>
          <w:sz w:val="20"/>
        </w:rPr>
      </w:pPr>
      <w:r w:rsidRPr="00622A83">
        <w:rPr>
          <w:sz w:val="20"/>
        </w:rPr>
        <w:t>s</w:t>
      </w:r>
      <w:r w:rsidRPr="00622A83">
        <w:rPr>
          <w:spacing w:val="-8"/>
          <w:sz w:val="20"/>
        </w:rPr>
        <w:t xml:space="preserve"> </w:t>
      </w:r>
      <w:r w:rsidRPr="00622A83">
        <w:rPr>
          <w:sz w:val="20"/>
        </w:rPr>
        <w:t>projektno</w:t>
      </w:r>
      <w:r w:rsidRPr="00622A83">
        <w:rPr>
          <w:spacing w:val="-7"/>
          <w:sz w:val="20"/>
        </w:rPr>
        <w:t xml:space="preserve"> </w:t>
      </w:r>
      <w:r w:rsidRPr="00622A83">
        <w:rPr>
          <w:sz w:val="20"/>
        </w:rPr>
        <w:t>dokumentacijo</w:t>
      </w:r>
      <w:r w:rsidRPr="00622A83">
        <w:rPr>
          <w:spacing w:val="-2"/>
          <w:sz w:val="20"/>
        </w:rPr>
        <w:t>,</w:t>
      </w:r>
    </w:p>
    <w:p w14:paraId="75A6184B" w14:textId="77777777" w:rsidR="00353F23" w:rsidRDefault="0048357C">
      <w:pPr>
        <w:pStyle w:val="Odstavekseznama"/>
        <w:numPr>
          <w:ilvl w:val="0"/>
          <w:numId w:val="9"/>
        </w:numPr>
        <w:tabs>
          <w:tab w:val="left" w:pos="721"/>
        </w:tabs>
        <w:spacing w:before="37"/>
        <w:ind w:hanging="360"/>
        <w:rPr>
          <w:sz w:val="20"/>
        </w:rPr>
      </w:pPr>
      <w:r>
        <w:rPr>
          <w:sz w:val="20"/>
        </w:rPr>
        <w:t>z</w:t>
      </w:r>
      <w:r>
        <w:rPr>
          <w:spacing w:val="-6"/>
          <w:sz w:val="20"/>
        </w:rPr>
        <w:t xml:space="preserve"> </w:t>
      </w:r>
      <w:r>
        <w:rPr>
          <w:sz w:val="20"/>
        </w:rPr>
        <w:t>dokumentacijo</w:t>
      </w:r>
      <w:r>
        <w:rPr>
          <w:spacing w:val="-4"/>
          <w:sz w:val="20"/>
        </w:rPr>
        <w:t xml:space="preserve"> </w:t>
      </w:r>
      <w:r>
        <w:rPr>
          <w:sz w:val="20"/>
        </w:rPr>
        <w:t>v</w:t>
      </w:r>
      <w:r>
        <w:rPr>
          <w:spacing w:val="-2"/>
          <w:sz w:val="20"/>
        </w:rPr>
        <w:t xml:space="preserve"> </w:t>
      </w:r>
      <w:r>
        <w:rPr>
          <w:sz w:val="20"/>
        </w:rPr>
        <w:t>zvezi</w:t>
      </w:r>
      <w:r>
        <w:rPr>
          <w:spacing w:val="-4"/>
          <w:sz w:val="20"/>
        </w:rPr>
        <w:t xml:space="preserve"> </w:t>
      </w:r>
      <w:r>
        <w:rPr>
          <w:sz w:val="20"/>
        </w:rPr>
        <w:t>z</w:t>
      </w:r>
      <w:r>
        <w:rPr>
          <w:spacing w:val="-3"/>
          <w:sz w:val="20"/>
        </w:rPr>
        <w:t xml:space="preserve"> </w:t>
      </w:r>
      <w:r>
        <w:rPr>
          <w:sz w:val="20"/>
        </w:rPr>
        <w:t>javnim</w:t>
      </w:r>
      <w:r>
        <w:rPr>
          <w:spacing w:val="-1"/>
          <w:sz w:val="20"/>
        </w:rPr>
        <w:t xml:space="preserve"> </w:t>
      </w:r>
      <w:r>
        <w:rPr>
          <w:sz w:val="20"/>
        </w:rPr>
        <w:t>naročilom iz</w:t>
      </w:r>
      <w:r>
        <w:rPr>
          <w:spacing w:val="-5"/>
          <w:sz w:val="20"/>
        </w:rPr>
        <w:t xml:space="preserve"> </w:t>
      </w:r>
      <w:r>
        <w:rPr>
          <w:sz w:val="20"/>
        </w:rPr>
        <w:t>druge</w:t>
      </w:r>
      <w:r>
        <w:rPr>
          <w:spacing w:val="-3"/>
          <w:sz w:val="20"/>
        </w:rPr>
        <w:t xml:space="preserve"> </w:t>
      </w:r>
      <w:r>
        <w:rPr>
          <w:sz w:val="20"/>
        </w:rPr>
        <w:t>alineje</w:t>
      </w:r>
      <w:r>
        <w:rPr>
          <w:spacing w:val="-2"/>
          <w:sz w:val="20"/>
        </w:rPr>
        <w:t xml:space="preserve"> </w:t>
      </w:r>
      <w:r>
        <w:rPr>
          <w:sz w:val="20"/>
        </w:rPr>
        <w:t>prvega</w:t>
      </w:r>
      <w:r>
        <w:rPr>
          <w:spacing w:val="-4"/>
          <w:sz w:val="20"/>
        </w:rPr>
        <w:t xml:space="preserve"> </w:t>
      </w:r>
      <w:r>
        <w:rPr>
          <w:sz w:val="20"/>
        </w:rPr>
        <w:t>člena</w:t>
      </w:r>
      <w:r>
        <w:rPr>
          <w:spacing w:val="-3"/>
          <w:sz w:val="20"/>
        </w:rPr>
        <w:t xml:space="preserve"> </w:t>
      </w:r>
      <w:r>
        <w:rPr>
          <w:sz w:val="20"/>
        </w:rPr>
        <w:t>te</w:t>
      </w:r>
      <w:r>
        <w:rPr>
          <w:spacing w:val="-1"/>
          <w:sz w:val="20"/>
        </w:rPr>
        <w:t xml:space="preserve"> </w:t>
      </w:r>
      <w:r>
        <w:rPr>
          <w:spacing w:val="-2"/>
          <w:sz w:val="20"/>
        </w:rPr>
        <w:t>pogodbe,</w:t>
      </w:r>
    </w:p>
    <w:p w14:paraId="7FFEDAC5" w14:textId="49BFE770" w:rsidR="00353F23" w:rsidRDefault="0048357C">
      <w:pPr>
        <w:pStyle w:val="Odstavekseznama"/>
        <w:numPr>
          <w:ilvl w:val="0"/>
          <w:numId w:val="9"/>
        </w:numPr>
        <w:tabs>
          <w:tab w:val="left" w:pos="721"/>
        </w:tabs>
        <w:spacing w:before="38" w:line="280" w:lineRule="auto"/>
        <w:ind w:right="281" w:hanging="360"/>
        <w:rPr>
          <w:sz w:val="20"/>
        </w:rPr>
      </w:pPr>
      <w:r>
        <w:rPr>
          <w:w w:val="105"/>
          <w:sz w:val="20"/>
        </w:rPr>
        <w:t>z</w:t>
      </w:r>
      <w:r>
        <w:rPr>
          <w:spacing w:val="17"/>
          <w:w w:val="105"/>
          <w:sz w:val="20"/>
        </w:rPr>
        <w:t xml:space="preserve"> </w:t>
      </w:r>
      <w:r>
        <w:rPr>
          <w:w w:val="105"/>
          <w:sz w:val="20"/>
        </w:rPr>
        <w:t>določili</w:t>
      </w:r>
      <w:r>
        <w:rPr>
          <w:spacing w:val="17"/>
          <w:w w:val="105"/>
          <w:sz w:val="20"/>
        </w:rPr>
        <w:t xml:space="preserve"> </w:t>
      </w:r>
      <w:r w:rsidR="00F41AA4">
        <w:rPr>
          <w:spacing w:val="17"/>
          <w:w w:val="105"/>
          <w:sz w:val="20"/>
        </w:rPr>
        <w:t>veljavnega</w:t>
      </w:r>
      <w:r w:rsidR="008C5A99">
        <w:rPr>
          <w:spacing w:val="17"/>
          <w:w w:val="105"/>
          <w:sz w:val="20"/>
        </w:rPr>
        <w:t xml:space="preserve"> </w:t>
      </w:r>
      <w:r>
        <w:rPr>
          <w:w w:val="105"/>
          <w:sz w:val="20"/>
        </w:rPr>
        <w:t>Gradbenega</w:t>
      </w:r>
      <w:r>
        <w:rPr>
          <w:spacing w:val="20"/>
          <w:w w:val="105"/>
          <w:sz w:val="20"/>
        </w:rPr>
        <w:t xml:space="preserve"> </w:t>
      </w:r>
      <w:r>
        <w:rPr>
          <w:w w:val="105"/>
          <w:sz w:val="20"/>
        </w:rPr>
        <w:t>zakona</w:t>
      </w:r>
      <w:r>
        <w:rPr>
          <w:spacing w:val="20"/>
          <w:w w:val="105"/>
          <w:sz w:val="20"/>
        </w:rPr>
        <w:t xml:space="preserve"> </w:t>
      </w:r>
      <w:r w:rsidR="008C5A99">
        <w:rPr>
          <w:spacing w:val="20"/>
          <w:w w:val="105"/>
          <w:sz w:val="20"/>
        </w:rPr>
        <w:t>(</w:t>
      </w:r>
      <w:r>
        <w:rPr>
          <w:w w:val="105"/>
          <w:sz w:val="20"/>
        </w:rPr>
        <w:t>v nadaljnjem besedilu: GZ</w:t>
      </w:r>
      <w:r w:rsidR="00F41AA4">
        <w:rPr>
          <w:w w:val="105"/>
          <w:sz w:val="20"/>
        </w:rPr>
        <w:t>-1</w:t>
      </w:r>
      <w:r>
        <w:rPr>
          <w:w w:val="105"/>
          <w:sz w:val="20"/>
        </w:rPr>
        <w:t>);</w:t>
      </w:r>
    </w:p>
    <w:p w14:paraId="6F1BBC90" w14:textId="2BA226A2" w:rsidR="00353F23" w:rsidRDefault="0048357C">
      <w:pPr>
        <w:pStyle w:val="Odstavekseznama"/>
        <w:numPr>
          <w:ilvl w:val="0"/>
          <w:numId w:val="9"/>
        </w:numPr>
        <w:tabs>
          <w:tab w:val="left" w:pos="721"/>
        </w:tabs>
        <w:spacing w:line="225" w:lineRule="exact"/>
        <w:ind w:hanging="360"/>
        <w:rPr>
          <w:sz w:val="20"/>
        </w:rPr>
      </w:pPr>
      <w:r>
        <w:rPr>
          <w:sz w:val="20"/>
        </w:rPr>
        <w:t>z</w:t>
      </w:r>
      <w:r>
        <w:rPr>
          <w:spacing w:val="-6"/>
          <w:sz w:val="20"/>
        </w:rPr>
        <w:t xml:space="preserve"> </w:t>
      </w:r>
      <w:r w:rsidR="008C5A99">
        <w:rPr>
          <w:spacing w:val="-6"/>
          <w:sz w:val="20"/>
        </w:rPr>
        <w:t xml:space="preserve">veljavnim </w:t>
      </w:r>
      <w:r>
        <w:rPr>
          <w:sz w:val="20"/>
        </w:rPr>
        <w:t>Zakonom</w:t>
      </w:r>
      <w:r>
        <w:rPr>
          <w:spacing w:val="-1"/>
          <w:sz w:val="20"/>
        </w:rPr>
        <w:t xml:space="preserve"> </w:t>
      </w:r>
      <w:r>
        <w:rPr>
          <w:sz w:val="20"/>
        </w:rPr>
        <w:t>o</w:t>
      </w:r>
      <w:r>
        <w:rPr>
          <w:spacing w:val="-4"/>
          <w:sz w:val="20"/>
        </w:rPr>
        <w:t xml:space="preserve"> </w:t>
      </w:r>
      <w:r>
        <w:rPr>
          <w:sz w:val="20"/>
        </w:rPr>
        <w:t>gradbenih</w:t>
      </w:r>
      <w:r>
        <w:rPr>
          <w:spacing w:val="-4"/>
          <w:sz w:val="20"/>
        </w:rPr>
        <w:t xml:space="preserve"> </w:t>
      </w:r>
      <w:r>
        <w:rPr>
          <w:sz w:val="20"/>
        </w:rPr>
        <w:t>proizvodih</w:t>
      </w:r>
      <w:r>
        <w:rPr>
          <w:spacing w:val="-2"/>
          <w:sz w:val="20"/>
        </w:rPr>
        <w:t xml:space="preserve"> </w:t>
      </w:r>
      <w:r>
        <w:rPr>
          <w:sz w:val="20"/>
        </w:rPr>
        <w:t>(v</w:t>
      </w:r>
      <w:r>
        <w:rPr>
          <w:spacing w:val="-6"/>
          <w:sz w:val="20"/>
        </w:rPr>
        <w:t xml:space="preserve"> </w:t>
      </w:r>
      <w:r>
        <w:rPr>
          <w:sz w:val="20"/>
        </w:rPr>
        <w:t>nadaljevanju</w:t>
      </w:r>
      <w:r>
        <w:rPr>
          <w:spacing w:val="-5"/>
          <w:sz w:val="20"/>
        </w:rPr>
        <w:t xml:space="preserve"> </w:t>
      </w:r>
      <w:r>
        <w:rPr>
          <w:sz w:val="20"/>
        </w:rPr>
        <w:t>ZGPro-</w:t>
      </w:r>
      <w:r>
        <w:rPr>
          <w:spacing w:val="-5"/>
          <w:sz w:val="20"/>
        </w:rPr>
        <w:t>1),</w:t>
      </w:r>
    </w:p>
    <w:p w14:paraId="161DCA0A" w14:textId="14A8D023" w:rsidR="00353F23" w:rsidRDefault="0048357C">
      <w:pPr>
        <w:pStyle w:val="Odstavekseznama"/>
        <w:numPr>
          <w:ilvl w:val="0"/>
          <w:numId w:val="9"/>
        </w:numPr>
        <w:tabs>
          <w:tab w:val="left" w:pos="721"/>
        </w:tabs>
        <w:spacing w:before="40" w:line="280" w:lineRule="auto"/>
        <w:ind w:right="283" w:hanging="360"/>
        <w:rPr>
          <w:sz w:val="20"/>
        </w:rPr>
      </w:pPr>
      <w:r>
        <w:rPr>
          <w:sz w:val="20"/>
        </w:rPr>
        <w:t>z</w:t>
      </w:r>
      <w:r>
        <w:rPr>
          <w:spacing w:val="-14"/>
          <w:sz w:val="20"/>
        </w:rPr>
        <w:t xml:space="preserve"> </w:t>
      </w:r>
      <w:r w:rsidR="008C5A99">
        <w:rPr>
          <w:spacing w:val="-14"/>
          <w:sz w:val="20"/>
        </w:rPr>
        <w:t xml:space="preserve">veljavno </w:t>
      </w:r>
      <w:r>
        <w:rPr>
          <w:sz w:val="20"/>
        </w:rPr>
        <w:t>Uredbo</w:t>
      </w:r>
      <w:r>
        <w:rPr>
          <w:spacing w:val="-13"/>
          <w:sz w:val="20"/>
        </w:rPr>
        <w:t xml:space="preserve"> </w:t>
      </w:r>
      <w:r>
        <w:rPr>
          <w:sz w:val="20"/>
        </w:rPr>
        <w:t>o</w:t>
      </w:r>
      <w:r>
        <w:rPr>
          <w:spacing w:val="-13"/>
          <w:sz w:val="20"/>
        </w:rPr>
        <w:t xml:space="preserve"> </w:t>
      </w:r>
      <w:r>
        <w:rPr>
          <w:sz w:val="20"/>
        </w:rPr>
        <w:t>zagotavljanju</w:t>
      </w:r>
      <w:r>
        <w:rPr>
          <w:spacing w:val="-14"/>
          <w:sz w:val="20"/>
        </w:rPr>
        <w:t xml:space="preserve"> </w:t>
      </w:r>
      <w:r>
        <w:rPr>
          <w:sz w:val="20"/>
        </w:rPr>
        <w:t>varnosti</w:t>
      </w:r>
      <w:r>
        <w:rPr>
          <w:spacing w:val="-13"/>
          <w:sz w:val="20"/>
        </w:rPr>
        <w:t xml:space="preserve"> </w:t>
      </w:r>
      <w:r>
        <w:rPr>
          <w:sz w:val="20"/>
        </w:rPr>
        <w:t>in</w:t>
      </w:r>
      <w:r>
        <w:rPr>
          <w:spacing w:val="-13"/>
          <w:sz w:val="20"/>
        </w:rPr>
        <w:t xml:space="preserve"> </w:t>
      </w:r>
      <w:r>
        <w:rPr>
          <w:sz w:val="20"/>
        </w:rPr>
        <w:t>zdravja</w:t>
      </w:r>
      <w:r>
        <w:rPr>
          <w:spacing w:val="-13"/>
          <w:sz w:val="20"/>
        </w:rPr>
        <w:t xml:space="preserve"> </w:t>
      </w:r>
      <w:r>
        <w:rPr>
          <w:sz w:val="20"/>
        </w:rPr>
        <w:t>pri</w:t>
      </w:r>
      <w:r>
        <w:rPr>
          <w:spacing w:val="-14"/>
          <w:sz w:val="20"/>
        </w:rPr>
        <w:t xml:space="preserve"> </w:t>
      </w:r>
      <w:r>
        <w:rPr>
          <w:sz w:val="20"/>
        </w:rPr>
        <w:t>delu</w:t>
      </w:r>
      <w:r>
        <w:rPr>
          <w:spacing w:val="-13"/>
          <w:sz w:val="20"/>
        </w:rPr>
        <w:t xml:space="preserve"> </w:t>
      </w:r>
      <w:r>
        <w:rPr>
          <w:sz w:val="20"/>
        </w:rPr>
        <w:t>na</w:t>
      </w:r>
      <w:r>
        <w:rPr>
          <w:spacing w:val="-13"/>
          <w:sz w:val="20"/>
        </w:rPr>
        <w:t xml:space="preserve"> </w:t>
      </w:r>
      <w:r>
        <w:rPr>
          <w:sz w:val="20"/>
        </w:rPr>
        <w:t>začasnih</w:t>
      </w:r>
      <w:r>
        <w:rPr>
          <w:spacing w:val="-11"/>
          <w:sz w:val="20"/>
        </w:rPr>
        <w:t xml:space="preserve"> </w:t>
      </w:r>
      <w:r>
        <w:rPr>
          <w:sz w:val="20"/>
        </w:rPr>
        <w:t>in</w:t>
      </w:r>
      <w:r>
        <w:rPr>
          <w:spacing w:val="-13"/>
          <w:sz w:val="20"/>
        </w:rPr>
        <w:t xml:space="preserve"> </w:t>
      </w:r>
      <w:r>
        <w:rPr>
          <w:sz w:val="20"/>
        </w:rPr>
        <w:t>premičnih</w:t>
      </w:r>
      <w:r>
        <w:rPr>
          <w:spacing w:val="-14"/>
          <w:sz w:val="20"/>
        </w:rPr>
        <w:t xml:space="preserve"> </w:t>
      </w:r>
      <w:r>
        <w:rPr>
          <w:sz w:val="20"/>
        </w:rPr>
        <w:t>gradbiščih</w:t>
      </w:r>
      <w:r>
        <w:rPr>
          <w:spacing w:val="-13"/>
          <w:sz w:val="20"/>
        </w:rPr>
        <w:t xml:space="preserve"> </w:t>
      </w:r>
      <w:r>
        <w:rPr>
          <w:sz w:val="20"/>
        </w:rPr>
        <w:t>(v nadaljevanju: ZVZD-1),</w:t>
      </w:r>
    </w:p>
    <w:p w14:paraId="0FDCA080" w14:textId="76F3FC46" w:rsidR="00353F23" w:rsidRDefault="00D81D62">
      <w:pPr>
        <w:pStyle w:val="Odstavekseznama"/>
        <w:numPr>
          <w:ilvl w:val="0"/>
          <w:numId w:val="9"/>
        </w:numPr>
        <w:tabs>
          <w:tab w:val="left" w:pos="721"/>
        </w:tabs>
        <w:spacing w:line="225" w:lineRule="exact"/>
        <w:ind w:hanging="360"/>
        <w:rPr>
          <w:sz w:val="20"/>
        </w:rPr>
      </w:pPr>
      <w:r>
        <w:rPr>
          <w:sz w:val="20"/>
        </w:rPr>
        <w:t>z</w:t>
      </w:r>
      <w:r w:rsidR="0048357C">
        <w:rPr>
          <w:spacing w:val="5"/>
          <w:sz w:val="20"/>
        </w:rPr>
        <w:t xml:space="preserve"> </w:t>
      </w:r>
      <w:r>
        <w:rPr>
          <w:spacing w:val="5"/>
          <w:sz w:val="20"/>
        </w:rPr>
        <w:t xml:space="preserve">veljavnim </w:t>
      </w:r>
      <w:r w:rsidR="0048357C">
        <w:rPr>
          <w:sz w:val="20"/>
        </w:rPr>
        <w:t>Pravilnikom</w:t>
      </w:r>
      <w:r w:rsidR="0048357C">
        <w:rPr>
          <w:spacing w:val="9"/>
          <w:sz w:val="20"/>
        </w:rPr>
        <w:t xml:space="preserve"> </w:t>
      </w:r>
      <w:r w:rsidR="0048357C">
        <w:rPr>
          <w:sz w:val="20"/>
        </w:rPr>
        <w:t>o</w:t>
      </w:r>
      <w:r w:rsidR="0048357C">
        <w:rPr>
          <w:spacing w:val="5"/>
          <w:sz w:val="20"/>
        </w:rPr>
        <w:t xml:space="preserve"> </w:t>
      </w:r>
      <w:r w:rsidR="0048357C">
        <w:rPr>
          <w:sz w:val="20"/>
        </w:rPr>
        <w:t>gradbiščih</w:t>
      </w:r>
      <w:r w:rsidR="0048357C">
        <w:rPr>
          <w:spacing w:val="2"/>
          <w:sz w:val="20"/>
        </w:rPr>
        <w:t xml:space="preserve"> </w:t>
      </w:r>
      <w:r w:rsidR="0048357C">
        <w:rPr>
          <w:sz w:val="20"/>
        </w:rPr>
        <w:t>(Uradni</w:t>
      </w:r>
      <w:r w:rsidR="0048357C">
        <w:rPr>
          <w:spacing w:val="3"/>
          <w:sz w:val="20"/>
        </w:rPr>
        <w:t xml:space="preserve"> </w:t>
      </w:r>
      <w:r w:rsidR="0048357C">
        <w:rPr>
          <w:sz w:val="20"/>
        </w:rPr>
        <w:t>list</w:t>
      </w:r>
      <w:r w:rsidR="0048357C">
        <w:rPr>
          <w:spacing w:val="5"/>
          <w:sz w:val="20"/>
        </w:rPr>
        <w:t xml:space="preserve"> </w:t>
      </w:r>
      <w:r w:rsidR="0048357C">
        <w:rPr>
          <w:sz w:val="20"/>
        </w:rPr>
        <w:t>RS,</w:t>
      </w:r>
      <w:r w:rsidR="0048357C">
        <w:rPr>
          <w:spacing w:val="3"/>
          <w:sz w:val="20"/>
        </w:rPr>
        <w:t xml:space="preserve"> </w:t>
      </w:r>
      <w:r w:rsidR="0048357C">
        <w:rPr>
          <w:sz w:val="20"/>
        </w:rPr>
        <w:t>št.</w:t>
      </w:r>
      <w:r w:rsidR="0048357C">
        <w:rPr>
          <w:spacing w:val="5"/>
          <w:sz w:val="20"/>
        </w:rPr>
        <w:t xml:space="preserve"> </w:t>
      </w:r>
      <w:r w:rsidR="0048357C">
        <w:rPr>
          <w:sz w:val="20"/>
        </w:rPr>
        <w:t>55/08,</w:t>
      </w:r>
      <w:r w:rsidR="0048357C">
        <w:rPr>
          <w:spacing w:val="3"/>
          <w:sz w:val="20"/>
        </w:rPr>
        <w:t xml:space="preserve"> </w:t>
      </w:r>
      <w:r w:rsidR="0048357C">
        <w:rPr>
          <w:sz w:val="20"/>
        </w:rPr>
        <w:t>54/09</w:t>
      </w:r>
      <w:r w:rsidR="0048357C">
        <w:rPr>
          <w:spacing w:val="5"/>
          <w:sz w:val="20"/>
        </w:rPr>
        <w:t xml:space="preserve"> </w:t>
      </w:r>
      <w:r w:rsidR="0048357C">
        <w:rPr>
          <w:sz w:val="20"/>
        </w:rPr>
        <w:t>–</w:t>
      </w:r>
      <w:r w:rsidR="0048357C">
        <w:rPr>
          <w:spacing w:val="7"/>
          <w:sz w:val="20"/>
        </w:rPr>
        <w:t xml:space="preserve"> </w:t>
      </w:r>
      <w:r w:rsidR="0048357C">
        <w:rPr>
          <w:sz w:val="20"/>
        </w:rPr>
        <w:t>popr.</w:t>
      </w:r>
      <w:r w:rsidR="0048357C">
        <w:rPr>
          <w:spacing w:val="3"/>
          <w:sz w:val="20"/>
        </w:rPr>
        <w:t xml:space="preserve"> </w:t>
      </w:r>
      <w:r w:rsidR="0048357C">
        <w:rPr>
          <w:sz w:val="20"/>
        </w:rPr>
        <w:t>in</w:t>
      </w:r>
      <w:r w:rsidR="0048357C">
        <w:rPr>
          <w:spacing w:val="7"/>
          <w:sz w:val="20"/>
        </w:rPr>
        <w:t xml:space="preserve"> </w:t>
      </w:r>
      <w:r w:rsidR="0048357C">
        <w:rPr>
          <w:sz w:val="20"/>
        </w:rPr>
        <w:t>61/17</w:t>
      </w:r>
      <w:r w:rsidR="0048357C">
        <w:rPr>
          <w:spacing w:val="7"/>
          <w:sz w:val="20"/>
        </w:rPr>
        <w:t xml:space="preserve"> </w:t>
      </w:r>
      <w:r w:rsidR="0048357C">
        <w:rPr>
          <w:sz w:val="20"/>
        </w:rPr>
        <w:t>–</w:t>
      </w:r>
      <w:r w:rsidR="0048357C">
        <w:rPr>
          <w:spacing w:val="4"/>
          <w:sz w:val="20"/>
        </w:rPr>
        <w:t xml:space="preserve"> </w:t>
      </w:r>
      <w:r w:rsidR="0048357C">
        <w:rPr>
          <w:spacing w:val="-4"/>
          <w:sz w:val="20"/>
        </w:rPr>
        <w:t>GZ);</w:t>
      </w:r>
    </w:p>
    <w:p w14:paraId="69CE2B3D" w14:textId="065F5ADA" w:rsidR="00353F23" w:rsidRDefault="0048357C" w:rsidP="00D81D62">
      <w:pPr>
        <w:pStyle w:val="Odstavekseznama"/>
        <w:numPr>
          <w:ilvl w:val="0"/>
          <w:numId w:val="9"/>
        </w:numPr>
        <w:tabs>
          <w:tab w:val="left" w:pos="721"/>
        </w:tabs>
        <w:spacing w:before="38"/>
        <w:ind w:hanging="360"/>
      </w:pPr>
      <w:r>
        <w:rPr>
          <w:sz w:val="20"/>
        </w:rPr>
        <w:t>z</w:t>
      </w:r>
      <w:r>
        <w:rPr>
          <w:spacing w:val="-1"/>
          <w:sz w:val="20"/>
        </w:rPr>
        <w:t xml:space="preserve"> </w:t>
      </w:r>
      <w:r w:rsidR="00D81D62">
        <w:rPr>
          <w:spacing w:val="-1"/>
          <w:sz w:val="20"/>
        </w:rPr>
        <w:t xml:space="preserve">veljavnim </w:t>
      </w:r>
      <w:r>
        <w:rPr>
          <w:sz w:val="20"/>
        </w:rPr>
        <w:t>Obligacijskim</w:t>
      </w:r>
      <w:r>
        <w:rPr>
          <w:spacing w:val="5"/>
          <w:sz w:val="20"/>
        </w:rPr>
        <w:t xml:space="preserve"> </w:t>
      </w:r>
      <w:r>
        <w:rPr>
          <w:sz w:val="20"/>
        </w:rPr>
        <w:t>zakonikom</w:t>
      </w:r>
      <w:r>
        <w:rPr>
          <w:spacing w:val="3"/>
          <w:sz w:val="20"/>
        </w:rPr>
        <w:t xml:space="preserve"> </w:t>
      </w:r>
      <w:r w:rsidRPr="000E031F">
        <w:rPr>
          <w:rFonts w:asciiTheme="minorHAnsi" w:hAnsiTheme="minorHAnsi" w:cstheme="minorHAnsi"/>
          <w:sz w:val="20"/>
        </w:rPr>
        <w:t>(</w:t>
      </w:r>
      <w:r w:rsidRPr="000E031F">
        <w:rPr>
          <w:rFonts w:asciiTheme="minorHAnsi" w:hAnsiTheme="minorHAnsi" w:cstheme="minorHAnsi"/>
        </w:rPr>
        <w:t>v</w:t>
      </w:r>
      <w:r w:rsidRPr="000E031F">
        <w:rPr>
          <w:rFonts w:asciiTheme="minorHAnsi" w:hAnsiTheme="minorHAnsi" w:cstheme="minorHAnsi"/>
          <w:spacing w:val="4"/>
        </w:rPr>
        <w:t xml:space="preserve"> </w:t>
      </w:r>
      <w:r w:rsidRPr="000E031F">
        <w:rPr>
          <w:rFonts w:asciiTheme="minorHAnsi" w:hAnsiTheme="minorHAnsi" w:cstheme="minorHAnsi"/>
        </w:rPr>
        <w:t>nadaljnjem</w:t>
      </w:r>
      <w:r w:rsidRPr="000E031F">
        <w:rPr>
          <w:rFonts w:asciiTheme="minorHAnsi" w:hAnsiTheme="minorHAnsi" w:cstheme="minorHAnsi"/>
          <w:spacing w:val="6"/>
        </w:rPr>
        <w:t xml:space="preserve"> </w:t>
      </w:r>
      <w:r w:rsidRPr="000E031F">
        <w:rPr>
          <w:rFonts w:asciiTheme="minorHAnsi" w:hAnsiTheme="minorHAnsi" w:cstheme="minorHAnsi"/>
        </w:rPr>
        <w:t>besedilu:</w:t>
      </w:r>
      <w:r w:rsidRPr="000E031F">
        <w:rPr>
          <w:rFonts w:asciiTheme="minorHAnsi" w:hAnsiTheme="minorHAnsi" w:cstheme="minorHAnsi"/>
          <w:spacing w:val="2"/>
        </w:rPr>
        <w:t xml:space="preserve"> </w:t>
      </w:r>
      <w:r w:rsidRPr="000E031F">
        <w:rPr>
          <w:rFonts w:asciiTheme="minorHAnsi" w:hAnsiTheme="minorHAnsi" w:cstheme="minorHAnsi"/>
        </w:rPr>
        <w:t>OZ)</w:t>
      </w:r>
      <w:r w:rsidRPr="000E031F">
        <w:rPr>
          <w:rFonts w:asciiTheme="minorHAnsi" w:hAnsiTheme="minorHAnsi" w:cstheme="minorHAnsi"/>
          <w:spacing w:val="2"/>
        </w:rPr>
        <w:t xml:space="preserve"> </w:t>
      </w:r>
      <w:r w:rsidRPr="000E031F">
        <w:rPr>
          <w:rFonts w:asciiTheme="minorHAnsi" w:hAnsiTheme="minorHAnsi" w:cstheme="minorHAnsi"/>
          <w:spacing w:val="-5"/>
        </w:rPr>
        <w:t>ter</w:t>
      </w:r>
    </w:p>
    <w:p w14:paraId="255DA3F8" w14:textId="77777777" w:rsidR="00353F23" w:rsidRDefault="0048357C">
      <w:pPr>
        <w:pStyle w:val="Odstavekseznama"/>
        <w:numPr>
          <w:ilvl w:val="0"/>
          <w:numId w:val="9"/>
        </w:numPr>
        <w:tabs>
          <w:tab w:val="left" w:pos="721"/>
        </w:tabs>
        <w:spacing w:before="40" w:line="280" w:lineRule="auto"/>
        <w:ind w:right="279" w:hanging="360"/>
        <w:rPr>
          <w:sz w:val="20"/>
        </w:rPr>
      </w:pPr>
      <w:r>
        <w:rPr>
          <w:sz w:val="20"/>
        </w:rPr>
        <w:t>z drugimi veljavnimi gradbenimi predpisi (zakoni, pravilniki, standardi, smernicami, tehničnimi soglasji), tehničnimi navodili, priporočili in normativi v Republiki Sloveniji.</w:t>
      </w:r>
    </w:p>
    <w:p w14:paraId="14682EA6" w14:textId="77777777" w:rsidR="00353F23" w:rsidRDefault="00353F23">
      <w:pPr>
        <w:pStyle w:val="Telobesedila"/>
        <w:spacing w:before="36"/>
      </w:pPr>
    </w:p>
    <w:p w14:paraId="7BD249B4" w14:textId="77777777" w:rsidR="00353F23" w:rsidRDefault="0048357C">
      <w:pPr>
        <w:pStyle w:val="Telobesedila"/>
        <w:spacing w:line="280" w:lineRule="auto"/>
        <w:ind w:left="1" w:right="285"/>
        <w:jc w:val="both"/>
      </w:pPr>
      <w:r>
        <w:t>Izvajalec je dolžan pred pričetkom pogodbenih del dokumentacijo, ki jo bo prejel ob uvedbi v delo, podrobno proučiti in naročnika opozoriti na njene morebitne pomanjkljivosti ali nejasnosti ter v zvezi s tem od naročnika zahtevati pisna pojasnila.</w:t>
      </w:r>
    </w:p>
    <w:p w14:paraId="4D626F75" w14:textId="77777777" w:rsidR="00353F23" w:rsidRDefault="00353F23">
      <w:pPr>
        <w:pStyle w:val="Telobesedila"/>
        <w:spacing w:before="32"/>
      </w:pPr>
    </w:p>
    <w:p w14:paraId="545AB917" w14:textId="77777777" w:rsidR="00353F23" w:rsidRDefault="0048357C">
      <w:pPr>
        <w:pStyle w:val="Naslov2"/>
        <w:numPr>
          <w:ilvl w:val="0"/>
          <w:numId w:val="11"/>
        </w:numPr>
        <w:tabs>
          <w:tab w:val="left" w:pos="4511"/>
        </w:tabs>
        <w:ind w:left="4511" w:hanging="356"/>
        <w:jc w:val="left"/>
      </w:pPr>
      <w:r>
        <w:rPr>
          <w:spacing w:val="-4"/>
        </w:rPr>
        <w:t>člen</w:t>
      </w:r>
    </w:p>
    <w:p w14:paraId="377B7C2D" w14:textId="77777777" w:rsidR="00353F23" w:rsidRDefault="0048357C">
      <w:pPr>
        <w:pStyle w:val="Telobesedila"/>
        <w:spacing w:before="40" w:line="280" w:lineRule="auto"/>
        <w:ind w:left="1" w:right="280"/>
        <w:jc w:val="both"/>
      </w:pPr>
      <w:r>
        <w:t>Izvajalec po pregledu dokumentacije, potrjuje, da je v celoti seznanjen z obsegom in zahtevnostjo pogodbenih del, z lokacijo in obstoječim objektom, kjer se bodo pogodbena dela izvajala, z možnostjo dostopa do objekta in priključitve na energetske vode ter s pogoji za ureditev gradbišča. Izvajalec izrecno</w:t>
      </w:r>
      <w:r>
        <w:rPr>
          <w:spacing w:val="-5"/>
        </w:rPr>
        <w:t xml:space="preserve"> </w:t>
      </w:r>
      <w:r>
        <w:t>potrjuje,</w:t>
      </w:r>
      <w:r>
        <w:rPr>
          <w:spacing w:val="-5"/>
        </w:rPr>
        <w:t xml:space="preserve"> </w:t>
      </w:r>
      <w:r>
        <w:t>da</w:t>
      </w:r>
      <w:r>
        <w:rPr>
          <w:spacing w:val="-6"/>
        </w:rPr>
        <w:t xml:space="preserve"> </w:t>
      </w:r>
      <w:r>
        <w:t>je</w:t>
      </w:r>
      <w:r>
        <w:rPr>
          <w:spacing w:val="-6"/>
        </w:rPr>
        <w:t xml:space="preserve"> </w:t>
      </w:r>
      <w:r>
        <w:t>imel</w:t>
      </w:r>
      <w:r>
        <w:rPr>
          <w:spacing w:val="-7"/>
        </w:rPr>
        <w:t xml:space="preserve"> </w:t>
      </w:r>
      <w:r>
        <w:t>možnost</w:t>
      </w:r>
      <w:r>
        <w:rPr>
          <w:spacing w:val="-7"/>
        </w:rPr>
        <w:t xml:space="preserve"> </w:t>
      </w:r>
      <w:r>
        <w:t>ogleda</w:t>
      </w:r>
      <w:r>
        <w:rPr>
          <w:spacing w:val="-3"/>
        </w:rPr>
        <w:t xml:space="preserve"> </w:t>
      </w:r>
      <w:r>
        <w:t>objekta</w:t>
      </w:r>
      <w:r>
        <w:rPr>
          <w:spacing w:val="-6"/>
        </w:rPr>
        <w:t xml:space="preserve"> </w:t>
      </w:r>
      <w:r>
        <w:t>in</w:t>
      </w:r>
      <w:r>
        <w:rPr>
          <w:spacing w:val="-5"/>
        </w:rPr>
        <w:t xml:space="preserve"> </w:t>
      </w:r>
      <w:r>
        <w:t>tako</w:t>
      </w:r>
      <w:r>
        <w:rPr>
          <w:spacing w:val="-9"/>
        </w:rPr>
        <w:t xml:space="preserve"> </w:t>
      </w:r>
      <w:r>
        <w:t>možnost</w:t>
      </w:r>
      <w:r>
        <w:rPr>
          <w:spacing w:val="-7"/>
        </w:rPr>
        <w:t xml:space="preserve"> </w:t>
      </w:r>
      <w:r>
        <w:t>seznaniti</w:t>
      </w:r>
      <w:r>
        <w:rPr>
          <w:spacing w:val="-5"/>
        </w:rPr>
        <w:t xml:space="preserve"> </w:t>
      </w:r>
      <w:r>
        <w:t>se</w:t>
      </w:r>
      <w:r>
        <w:rPr>
          <w:spacing w:val="-4"/>
        </w:rPr>
        <w:t xml:space="preserve"> </w:t>
      </w:r>
      <w:r>
        <w:t>z</w:t>
      </w:r>
      <w:r>
        <w:rPr>
          <w:spacing w:val="-7"/>
        </w:rPr>
        <w:t xml:space="preserve"> </w:t>
      </w:r>
      <w:r>
        <w:t>vsemi</w:t>
      </w:r>
      <w:r>
        <w:rPr>
          <w:spacing w:val="-7"/>
        </w:rPr>
        <w:t xml:space="preserve"> </w:t>
      </w:r>
      <w:r>
        <w:t>potrebnimi</w:t>
      </w:r>
      <w:r>
        <w:rPr>
          <w:spacing w:val="-7"/>
        </w:rPr>
        <w:t xml:space="preserve"> </w:t>
      </w:r>
      <w:r>
        <w:t>deli za</w:t>
      </w:r>
      <w:r>
        <w:rPr>
          <w:spacing w:val="-1"/>
        </w:rPr>
        <w:t xml:space="preserve"> </w:t>
      </w:r>
      <w:r>
        <w:t>izvedbo,</w:t>
      </w:r>
      <w:r>
        <w:rPr>
          <w:spacing w:val="-5"/>
        </w:rPr>
        <w:t xml:space="preserve"> </w:t>
      </w:r>
      <w:r>
        <w:t>in</w:t>
      </w:r>
      <w:r>
        <w:rPr>
          <w:spacing w:val="-2"/>
        </w:rPr>
        <w:t xml:space="preserve"> </w:t>
      </w:r>
      <w:r>
        <w:t>se</w:t>
      </w:r>
      <w:r>
        <w:rPr>
          <w:spacing w:val="-4"/>
        </w:rPr>
        <w:t xml:space="preserve"> </w:t>
      </w:r>
      <w:r>
        <w:t>v</w:t>
      </w:r>
      <w:r>
        <w:rPr>
          <w:spacing w:val="-3"/>
        </w:rPr>
        <w:t xml:space="preserve"> </w:t>
      </w:r>
      <w:r>
        <w:t>naprej</w:t>
      </w:r>
      <w:r>
        <w:rPr>
          <w:spacing w:val="-1"/>
        </w:rPr>
        <w:t xml:space="preserve"> </w:t>
      </w:r>
      <w:r>
        <w:t>odpoveduje</w:t>
      </w:r>
      <w:r>
        <w:rPr>
          <w:spacing w:val="-5"/>
        </w:rPr>
        <w:t xml:space="preserve"> </w:t>
      </w:r>
      <w:r>
        <w:t>vsakršnemu</w:t>
      </w:r>
      <w:r>
        <w:rPr>
          <w:spacing w:val="-6"/>
        </w:rPr>
        <w:t xml:space="preserve"> </w:t>
      </w:r>
      <w:r>
        <w:t>zahtevku</w:t>
      </w:r>
      <w:r>
        <w:rPr>
          <w:spacing w:val="-3"/>
        </w:rPr>
        <w:t xml:space="preserve"> </w:t>
      </w:r>
      <w:r>
        <w:t>iz</w:t>
      </w:r>
      <w:r>
        <w:rPr>
          <w:spacing w:val="-5"/>
        </w:rPr>
        <w:t xml:space="preserve"> </w:t>
      </w:r>
      <w:r>
        <w:t>naslova</w:t>
      </w:r>
      <w:r>
        <w:rPr>
          <w:spacing w:val="-4"/>
        </w:rPr>
        <w:t xml:space="preserve"> </w:t>
      </w:r>
      <w:r>
        <w:t>nepredvidenih</w:t>
      </w:r>
      <w:r>
        <w:rPr>
          <w:spacing w:val="-5"/>
        </w:rPr>
        <w:t xml:space="preserve"> </w:t>
      </w:r>
      <w:r>
        <w:t>pogojev</w:t>
      </w:r>
      <w:r>
        <w:rPr>
          <w:spacing w:val="-3"/>
        </w:rPr>
        <w:t xml:space="preserve"> </w:t>
      </w:r>
      <w:r>
        <w:t>za</w:t>
      </w:r>
      <w:r>
        <w:rPr>
          <w:spacing w:val="-3"/>
        </w:rPr>
        <w:t xml:space="preserve"> </w:t>
      </w:r>
      <w:r>
        <w:t>delo. Izvajalec se zavezuje, da bo tovrstne pomanjkljivosti ustrezno saniral na lastne stroške in na način, ki ga</w:t>
      </w:r>
      <w:r>
        <w:rPr>
          <w:spacing w:val="-4"/>
        </w:rPr>
        <w:t xml:space="preserve"> </w:t>
      </w:r>
      <w:r>
        <w:t>bo</w:t>
      </w:r>
      <w:r>
        <w:rPr>
          <w:spacing w:val="-5"/>
        </w:rPr>
        <w:t xml:space="preserve"> </w:t>
      </w:r>
      <w:r>
        <w:t>predhodno</w:t>
      </w:r>
      <w:r>
        <w:rPr>
          <w:spacing w:val="-5"/>
        </w:rPr>
        <w:t xml:space="preserve"> </w:t>
      </w:r>
      <w:r>
        <w:t>uskladil</w:t>
      </w:r>
      <w:r>
        <w:rPr>
          <w:spacing w:val="-6"/>
        </w:rPr>
        <w:t xml:space="preserve"> </w:t>
      </w:r>
      <w:r>
        <w:t>z</w:t>
      </w:r>
      <w:r>
        <w:rPr>
          <w:spacing w:val="-4"/>
        </w:rPr>
        <w:t xml:space="preserve"> </w:t>
      </w:r>
      <w:r>
        <w:t>nadzorom</w:t>
      </w:r>
      <w:r>
        <w:rPr>
          <w:spacing w:val="-2"/>
        </w:rPr>
        <w:t xml:space="preserve"> </w:t>
      </w:r>
      <w:r>
        <w:t>in</w:t>
      </w:r>
      <w:r>
        <w:rPr>
          <w:spacing w:val="-6"/>
        </w:rPr>
        <w:t xml:space="preserve"> </w:t>
      </w:r>
      <w:r>
        <w:t>naročnikom,</w:t>
      </w:r>
      <w:r>
        <w:rPr>
          <w:spacing w:val="-6"/>
        </w:rPr>
        <w:t xml:space="preserve"> </w:t>
      </w:r>
      <w:r>
        <w:t>ne</w:t>
      </w:r>
      <w:r>
        <w:rPr>
          <w:spacing w:val="-6"/>
        </w:rPr>
        <w:t xml:space="preserve"> </w:t>
      </w:r>
      <w:r>
        <w:t>da</w:t>
      </w:r>
      <w:r>
        <w:rPr>
          <w:spacing w:val="-4"/>
        </w:rPr>
        <w:t xml:space="preserve"> </w:t>
      </w:r>
      <w:r>
        <w:t>bi</w:t>
      </w:r>
      <w:r>
        <w:rPr>
          <w:spacing w:val="-2"/>
        </w:rPr>
        <w:t xml:space="preserve"> </w:t>
      </w:r>
      <w:r>
        <w:t>zaradi</w:t>
      </w:r>
      <w:r>
        <w:rPr>
          <w:spacing w:val="-6"/>
        </w:rPr>
        <w:t xml:space="preserve"> </w:t>
      </w:r>
      <w:r>
        <w:t>tega</w:t>
      </w:r>
      <w:r>
        <w:rPr>
          <w:spacing w:val="-6"/>
        </w:rPr>
        <w:t xml:space="preserve"> </w:t>
      </w:r>
      <w:r>
        <w:t>trpel</w:t>
      </w:r>
      <w:r>
        <w:rPr>
          <w:spacing w:val="-4"/>
        </w:rPr>
        <w:t xml:space="preserve"> </w:t>
      </w:r>
      <w:r>
        <w:t>rok</w:t>
      </w:r>
      <w:r>
        <w:rPr>
          <w:spacing w:val="-2"/>
        </w:rPr>
        <w:t xml:space="preserve"> </w:t>
      </w:r>
      <w:r>
        <w:t>izvedbe</w:t>
      </w:r>
      <w:r>
        <w:rPr>
          <w:spacing w:val="-5"/>
        </w:rPr>
        <w:t xml:space="preserve"> </w:t>
      </w:r>
      <w:r>
        <w:t>pogodbenih obveznosti, kvaliteta izvedenih del ali funkcionalnost.</w:t>
      </w:r>
    </w:p>
    <w:p w14:paraId="17579581" w14:textId="77777777" w:rsidR="00353F23" w:rsidRDefault="00353F23">
      <w:pPr>
        <w:pStyle w:val="Telobesedila"/>
        <w:spacing w:line="280" w:lineRule="auto"/>
        <w:jc w:val="both"/>
        <w:sectPr w:rsidR="00353F23">
          <w:type w:val="continuous"/>
          <w:pgSz w:w="11910" w:h="16840"/>
          <w:pgMar w:top="840" w:right="1133" w:bottom="280" w:left="1417" w:header="0" w:footer="649" w:gutter="0"/>
          <w:cols w:space="708"/>
        </w:sectPr>
      </w:pPr>
    </w:p>
    <w:p w14:paraId="160F3076" w14:textId="77777777" w:rsidR="00353F23" w:rsidRDefault="0048357C">
      <w:pPr>
        <w:pStyle w:val="Naslov2"/>
        <w:numPr>
          <w:ilvl w:val="0"/>
          <w:numId w:val="11"/>
        </w:numPr>
        <w:tabs>
          <w:tab w:val="left" w:pos="4511"/>
        </w:tabs>
        <w:spacing w:before="77"/>
        <w:ind w:left="4511" w:hanging="356"/>
        <w:jc w:val="left"/>
      </w:pPr>
      <w:r>
        <w:rPr>
          <w:spacing w:val="-4"/>
        </w:rPr>
        <w:lastRenderedPageBreak/>
        <w:t>člen</w:t>
      </w:r>
    </w:p>
    <w:p w14:paraId="5FC2D3FD" w14:textId="77777777" w:rsidR="00353F23" w:rsidRDefault="0048357C">
      <w:pPr>
        <w:pStyle w:val="Telobesedila"/>
        <w:spacing w:before="40" w:line="280" w:lineRule="auto"/>
        <w:ind w:left="1" w:right="284"/>
        <w:jc w:val="both"/>
      </w:pPr>
      <w:r>
        <w:t>Izvajalec mora pogodbena dela izvajati z nominiranimi kadri, ki izpolnjujejo vse zahtevane pogoje iz dokumentacije, na podlagi česar je bilo izvajalcu naročilo oddano in podpisana ta pogodba.</w:t>
      </w:r>
    </w:p>
    <w:p w14:paraId="504B88CB" w14:textId="77777777" w:rsidR="00353F23" w:rsidRDefault="00353F23">
      <w:pPr>
        <w:pStyle w:val="Telobesedila"/>
        <w:spacing w:before="38"/>
      </w:pPr>
    </w:p>
    <w:p w14:paraId="7CCBC58F" w14:textId="77777777" w:rsidR="00353F23" w:rsidRDefault="0048357C">
      <w:pPr>
        <w:pStyle w:val="Telobesedila"/>
        <w:spacing w:line="280" w:lineRule="auto"/>
        <w:ind w:left="1" w:right="282"/>
        <w:jc w:val="both"/>
      </w:pPr>
      <w:r>
        <w:t>Izvajalec je dolžan naročnika vnaprej pisno obveščati o vsaki kadrovski spremembi za izvajanje pogodbenih del. Ob vsaki spremembi je potrebno predložiti dokumente, ki so zahtevani in štejejo za usposobljenost kadra. Naročnik mora tako spremembo potrditi. Če naročnik v petih (5) delovnih dneh po</w:t>
      </w:r>
      <w:r>
        <w:rPr>
          <w:spacing w:val="-9"/>
        </w:rPr>
        <w:t xml:space="preserve"> </w:t>
      </w:r>
      <w:r>
        <w:t>prejetem</w:t>
      </w:r>
      <w:r>
        <w:rPr>
          <w:spacing w:val="-4"/>
        </w:rPr>
        <w:t xml:space="preserve"> </w:t>
      </w:r>
      <w:r>
        <w:t>obvestilu</w:t>
      </w:r>
      <w:r>
        <w:rPr>
          <w:spacing w:val="-9"/>
        </w:rPr>
        <w:t xml:space="preserve"> </w:t>
      </w:r>
      <w:r>
        <w:t>o</w:t>
      </w:r>
      <w:r>
        <w:rPr>
          <w:spacing w:val="-9"/>
        </w:rPr>
        <w:t xml:space="preserve"> </w:t>
      </w:r>
      <w:r>
        <w:t>napovedani</w:t>
      </w:r>
      <w:r>
        <w:rPr>
          <w:spacing w:val="-9"/>
        </w:rPr>
        <w:t xml:space="preserve"> </w:t>
      </w:r>
      <w:r>
        <w:t>spremembi</w:t>
      </w:r>
      <w:r>
        <w:rPr>
          <w:spacing w:val="-9"/>
        </w:rPr>
        <w:t xml:space="preserve"> </w:t>
      </w:r>
      <w:r>
        <w:t>ne</w:t>
      </w:r>
      <w:r>
        <w:rPr>
          <w:spacing w:val="-8"/>
        </w:rPr>
        <w:t xml:space="preserve"> </w:t>
      </w:r>
      <w:r>
        <w:t>pošlje</w:t>
      </w:r>
      <w:r>
        <w:rPr>
          <w:spacing w:val="-9"/>
        </w:rPr>
        <w:t xml:space="preserve"> </w:t>
      </w:r>
      <w:r>
        <w:t>odgovora</w:t>
      </w:r>
      <w:r>
        <w:rPr>
          <w:spacing w:val="-9"/>
        </w:rPr>
        <w:t xml:space="preserve"> </w:t>
      </w:r>
      <w:r>
        <w:t>izvajalcu,</w:t>
      </w:r>
      <w:r>
        <w:rPr>
          <w:spacing w:val="-7"/>
        </w:rPr>
        <w:t xml:space="preserve"> </w:t>
      </w:r>
      <w:r>
        <w:t>se</w:t>
      </w:r>
      <w:r>
        <w:rPr>
          <w:spacing w:val="-10"/>
        </w:rPr>
        <w:t xml:space="preserve"> </w:t>
      </w:r>
      <w:r>
        <w:t>šteje</w:t>
      </w:r>
      <w:r>
        <w:rPr>
          <w:spacing w:val="-9"/>
        </w:rPr>
        <w:t xml:space="preserve"> </w:t>
      </w:r>
      <w:r>
        <w:t>da</w:t>
      </w:r>
      <w:r>
        <w:rPr>
          <w:spacing w:val="-9"/>
        </w:rPr>
        <w:t xml:space="preserve"> </w:t>
      </w:r>
      <w:r>
        <w:t>je</w:t>
      </w:r>
      <w:r>
        <w:rPr>
          <w:spacing w:val="-9"/>
        </w:rPr>
        <w:t xml:space="preserve"> </w:t>
      </w:r>
      <w:r>
        <w:t xml:space="preserve">spremembo </w:t>
      </w:r>
      <w:r>
        <w:rPr>
          <w:spacing w:val="-2"/>
        </w:rPr>
        <w:t>potrdil.</w:t>
      </w:r>
    </w:p>
    <w:p w14:paraId="3066FBC8" w14:textId="77777777" w:rsidR="00353F23" w:rsidRDefault="00353F23">
      <w:pPr>
        <w:pStyle w:val="Telobesedila"/>
        <w:spacing w:before="30"/>
      </w:pPr>
    </w:p>
    <w:p w14:paraId="79D5F2CE" w14:textId="77777777" w:rsidR="00353F23" w:rsidRDefault="0048357C">
      <w:pPr>
        <w:pStyle w:val="Naslov2"/>
        <w:numPr>
          <w:ilvl w:val="0"/>
          <w:numId w:val="11"/>
        </w:numPr>
        <w:tabs>
          <w:tab w:val="left" w:pos="4511"/>
        </w:tabs>
        <w:ind w:left="4511" w:hanging="356"/>
        <w:jc w:val="left"/>
      </w:pPr>
      <w:r>
        <w:rPr>
          <w:spacing w:val="-4"/>
        </w:rPr>
        <w:t>člen</w:t>
      </w:r>
    </w:p>
    <w:p w14:paraId="1FD0D029" w14:textId="70337A60" w:rsidR="00353F23" w:rsidRDefault="0048357C">
      <w:pPr>
        <w:pStyle w:val="Telobesedila"/>
        <w:spacing w:before="40" w:line="280" w:lineRule="auto"/>
        <w:ind w:left="1" w:right="281"/>
        <w:jc w:val="both"/>
      </w:pPr>
      <w:r>
        <w:t xml:space="preserve">Izvajalec se zaveže, da bo naročniku najkasneje v roku </w:t>
      </w:r>
      <w:r w:rsidR="00B85106">
        <w:t>5</w:t>
      </w:r>
      <w:r w:rsidRPr="00BD61A2">
        <w:t xml:space="preserve"> (</w:t>
      </w:r>
      <w:r w:rsidR="00B85106">
        <w:t>pet</w:t>
      </w:r>
      <w:r w:rsidRPr="00BD61A2">
        <w:t>) koledarskih</w:t>
      </w:r>
      <w:r>
        <w:t xml:space="preserve"> dni po uvedbi v delo predložil natančen terminski plan izvedbe del in načrt organizacije gradbišča</w:t>
      </w:r>
      <w:r w:rsidR="00F359A7">
        <w:t>.</w:t>
      </w:r>
      <w:r>
        <w:t xml:space="preserve"> Naročnik si pridržuje pravico do spremembe terminskega plana izvedbe glede na zmožnost letnega financiranja.</w:t>
      </w:r>
    </w:p>
    <w:p w14:paraId="28CE6A2C" w14:textId="77777777" w:rsidR="00353F23" w:rsidRDefault="00353F23">
      <w:pPr>
        <w:pStyle w:val="Telobesedila"/>
        <w:spacing w:before="36"/>
      </w:pPr>
    </w:p>
    <w:p w14:paraId="11CBD315" w14:textId="77777777" w:rsidR="00353F23" w:rsidRDefault="0048357C">
      <w:pPr>
        <w:pStyle w:val="Telobesedila"/>
        <w:spacing w:line="280" w:lineRule="auto"/>
        <w:ind w:left="1" w:right="279"/>
        <w:jc w:val="both"/>
      </w:pPr>
      <w:r>
        <w:t>Pogodbena</w:t>
      </w:r>
      <w:r>
        <w:rPr>
          <w:spacing w:val="-2"/>
        </w:rPr>
        <w:t xml:space="preserve"> </w:t>
      </w:r>
      <w:r>
        <w:t>dela</w:t>
      </w:r>
      <w:r>
        <w:rPr>
          <w:spacing w:val="-3"/>
        </w:rPr>
        <w:t xml:space="preserve"> </w:t>
      </w:r>
      <w:r>
        <w:t>se</w:t>
      </w:r>
      <w:r>
        <w:rPr>
          <w:spacing w:val="-3"/>
        </w:rPr>
        <w:t xml:space="preserve"> </w:t>
      </w:r>
      <w:r>
        <w:t>izvajajo</w:t>
      </w:r>
      <w:r>
        <w:rPr>
          <w:spacing w:val="-3"/>
        </w:rPr>
        <w:t xml:space="preserve"> </w:t>
      </w:r>
      <w:r>
        <w:t>na</w:t>
      </w:r>
      <w:r>
        <w:rPr>
          <w:spacing w:val="-3"/>
        </w:rPr>
        <w:t xml:space="preserve"> </w:t>
      </w:r>
      <w:r>
        <w:t>podlagi</w:t>
      </w:r>
      <w:r>
        <w:rPr>
          <w:spacing w:val="-3"/>
        </w:rPr>
        <w:t xml:space="preserve"> </w:t>
      </w:r>
      <w:r>
        <w:t>s</w:t>
      </w:r>
      <w:r>
        <w:rPr>
          <w:spacing w:val="-4"/>
        </w:rPr>
        <w:t xml:space="preserve"> </w:t>
      </w:r>
      <w:r>
        <w:t>strani</w:t>
      </w:r>
      <w:r>
        <w:rPr>
          <w:spacing w:val="-3"/>
        </w:rPr>
        <w:t xml:space="preserve"> </w:t>
      </w:r>
      <w:r>
        <w:t>naročnika</w:t>
      </w:r>
      <w:r>
        <w:rPr>
          <w:spacing w:val="-5"/>
        </w:rPr>
        <w:t xml:space="preserve"> </w:t>
      </w:r>
      <w:r>
        <w:t>potrjenega</w:t>
      </w:r>
      <w:r>
        <w:rPr>
          <w:spacing w:val="-3"/>
        </w:rPr>
        <w:t xml:space="preserve"> </w:t>
      </w:r>
      <w:r>
        <w:t>natančnega</w:t>
      </w:r>
      <w:r>
        <w:rPr>
          <w:spacing w:val="-3"/>
        </w:rPr>
        <w:t xml:space="preserve"> </w:t>
      </w:r>
      <w:r>
        <w:t>terminskega</w:t>
      </w:r>
      <w:r>
        <w:rPr>
          <w:spacing w:val="-5"/>
        </w:rPr>
        <w:t xml:space="preserve"> </w:t>
      </w:r>
      <w:r>
        <w:t>plana,</w:t>
      </w:r>
      <w:r>
        <w:rPr>
          <w:spacing w:val="-2"/>
        </w:rPr>
        <w:t xml:space="preserve"> </w:t>
      </w:r>
      <w:r>
        <w:t>ki ga izdela izvajalec v skladu s pogoji naročnika.</w:t>
      </w:r>
    </w:p>
    <w:p w14:paraId="536D8FD7" w14:textId="77777777" w:rsidR="00353F23" w:rsidRDefault="00353F23">
      <w:pPr>
        <w:pStyle w:val="Telobesedila"/>
        <w:spacing w:before="33"/>
      </w:pPr>
    </w:p>
    <w:p w14:paraId="2D340253" w14:textId="77777777" w:rsidR="00353F23" w:rsidRDefault="0048357C">
      <w:pPr>
        <w:pStyle w:val="Naslov2"/>
        <w:numPr>
          <w:ilvl w:val="0"/>
          <w:numId w:val="11"/>
        </w:numPr>
        <w:tabs>
          <w:tab w:val="left" w:pos="4511"/>
        </w:tabs>
        <w:ind w:left="4511" w:hanging="356"/>
        <w:jc w:val="left"/>
      </w:pPr>
      <w:r>
        <w:rPr>
          <w:spacing w:val="-4"/>
        </w:rPr>
        <w:t>člen</w:t>
      </w:r>
    </w:p>
    <w:p w14:paraId="3F49EE1D" w14:textId="1654F5D3" w:rsidR="00353F23" w:rsidRDefault="0048357C">
      <w:pPr>
        <w:pStyle w:val="Telobesedila"/>
        <w:spacing w:before="40" w:line="280" w:lineRule="auto"/>
        <w:ind w:left="1" w:right="284"/>
        <w:jc w:val="both"/>
      </w:pPr>
      <w:r>
        <w:t>Ureditev gradbišča</w:t>
      </w:r>
      <w:r>
        <w:rPr>
          <w:spacing w:val="-3"/>
        </w:rPr>
        <w:t xml:space="preserve"> </w:t>
      </w:r>
      <w:r>
        <w:t>je v</w:t>
      </w:r>
      <w:r>
        <w:rPr>
          <w:spacing w:val="-4"/>
        </w:rPr>
        <w:t xml:space="preserve"> </w:t>
      </w:r>
      <w:r>
        <w:t>celoti</w:t>
      </w:r>
      <w:r>
        <w:rPr>
          <w:spacing w:val="-4"/>
        </w:rPr>
        <w:t xml:space="preserve"> </w:t>
      </w:r>
      <w:r>
        <w:t>dolžnost</w:t>
      </w:r>
      <w:r>
        <w:rPr>
          <w:spacing w:val="-4"/>
        </w:rPr>
        <w:t xml:space="preserve"> </w:t>
      </w:r>
      <w:r>
        <w:t>izvajalca, zato</w:t>
      </w:r>
      <w:r>
        <w:rPr>
          <w:spacing w:val="-1"/>
        </w:rPr>
        <w:t xml:space="preserve"> </w:t>
      </w:r>
      <w:r>
        <w:t>mora</w:t>
      </w:r>
      <w:r>
        <w:rPr>
          <w:spacing w:val="-3"/>
        </w:rPr>
        <w:t xml:space="preserve"> </w:t>
      </w:r>
      <w:r>
        <w:t>izdelati</w:t>
      </w:r>
      <w:r>
        <w:rPr>
          <w:spacing w:val="-1"/>
        </w:rPr>
        <w:t xml:space="preserve"> </w:t>
      </w:r>
      <w:r>
        <w:t>načrt</w:t>
      </w:r>
      <w:r>
        <w:rPr>
          <w:spacing w:val="-2"/>
        </w:rPr>
        <w:t xml:space="preserve"> </w:t>
      </w:r>
      <w:r>
        <w:t>ureditve</w:t>
      </w:r>
      <w:r>
        <w:rPr>
          <w:spacing w:val="-1"/>
        </w:rPr>
        <w:t xml:space="preserve"> </w:t>
      </w:r>
      <w:r>
        <w:t>gradbišča</w:t>
      </w:r>
      <w:r>
        <w:rPr>
          <w:spacing w:val="-3"/>
        </w:rPr>
        <w:t xml:space="preserve"> </w:t>
      </w:r>
      <w:r>
        <w:t>in</w:t>
      </w:r>
      <w:r>
        <w:rPr>
          <w:spacing w:val="-2"/>
        </w:rPr>
        <w:t xml:space="preserve"> </w:t>
      </w:r>
      <w:r>
        <w:t>dovozne gradbiščne poti vključno s priključkom na javno cesto in pri pristojnih organih pridobiti dovoljenje za ureditev</w:t>
      </w:r>
      <w:r>
        <w:rPr>
          <w:spacing w:val="-6"/>
        </w:rPr>
        <w:t xml:space="preserve"> </w:t>
      </w:r>
      <w:r>
        <w:t>gradbišča,</w:t>
      </w:r>
      <w:r>
        <w:rPr>
          <w:spacing w:val="-8"/>
        </w:rPr>
        <w:t xml:space="preserve"> </w:t>
      </w:r>
      <w:r>
        <w:t>morebitne</w:t>
      </w:r>
      <w:r>
        <w:rPr>
          <w:spacing w:val="-8"/>
        </w:rPr>
        <w:t xml:space="preserve"> </w:t>
      </w:r>
      <w:r>
        <w:t>delne</w:t>
      </w:r>
      <w:r>
        <w:rPr>
          <w:spacing w:val="-5"/>
        </w:rPr>
        <w:t xml:space="preserve"> </w:t>
      </w:r>
      <w:r>
        <w:t>zapore</w:t>
      </w:r>
      <w:r>
        <w:rPr>
          <w:spacing w:val="-7"/>
        </w:rPr>
        <w:t xml:space="preserve"> </w:t>
      </w:r>
      <w:r>
        <w:t>javnih</w:t>
      </w:r>
      <w:r>
        <w:rPr>
          <w:spacing w:val="-6"/>
        </w:rPr>
        <w:t xml:space="preserve"> </w:t>
      </w:r>
      <w:r>
        <w:t>površin</w:t>
      </w:r>
      <w:r>
        <w:rPr>
          <w:spacing w:val="-9"/>
        </w:rPr>
        <w:t xml:space="preserve"> </w:t>
      </w:r>
      <w:r>
        <w:t>kakor</w:t>
      </w:r>
      <w:r>
        <w:rPr>
          <w:spacing w:val="-6"/>
        </w:rPr>
        <w:t xml:space="preserve"> </w:t>
      </w:r>
      <w:r>
        <w:t>tudi</w:t>
      </w:r>
      <w:r>
        <w:rPr>
          <w:spacing w:val="-8"/>
        </w:rPr>
        <w:t xml:space="preserve"> </w:t>
      </w:r>
      <w:r>
        <w:t>ureditev</w:t>
      </w:r>
      <w:r>
        <w:rPr>
          <w:spacing w:val="-6"/>
        </w:rPr>
        <w:t xml:space="preserve"> </w:t>
      </w:r>
      <w:r>
        <w:t>voznega</w:t>
      </w:r>
      <w:r>
        <w:rPr>
          <w:spacing w:val="-7"/>
        </w:rPr>
        <w:t xml:space="preserve"> </w:t>
      </w:r>
      <w:r>
        <w:t>režima</w:t>
      </w:r>
      <w:r>
        <w:rPr>
          <w:spacing w:val="-8"/>
        </w:rPr>
        <w:t xml:space="preserve"> </w:t>
      </w:r>
      <w:r>
        <w:t>na</w:t>
      </w:r>
      <w:r>
        <w:rPr>
          <w:spacing w:val="-8"/>
        </w:rPr>
        <w:t xml:space="preserve"> </w:t>
      </w:r>
      <w:r>
        <w:t>javnih cestah za čas gradnje</w:t>
      </w:r>
      <w:r w:rsidR="003C25EB">
        <w:t xml:space="preserve"> (odvisno od sklopa)</w:t>
      </w:r>
      <w:r>
        <w:t xml:space="preserve">. Za ureditev gradbišča mora pridobiti soglasja vseh pristojnih komunalnih </w:t>
      </w:r>
      <w:r>
        <w:rPr>
          <w:spacing w:val="-2"/>
        </w:rPr>
        <w:t>organizacij</w:t>
      </w:r>
      <w:r w:rsidR="005D7A1E">
        <w:rPr>
          <w:spacing w:val="-2"/>
        </w:rPr>
        <w:t xml:space="preserve"> (odvisno od sklopa)</w:t>
      </w:r>
      <w:r>
        <w:rPr>
          <w:spacing w:val="-2"/>
        </w:rPr>
        <w:t>.</w:t>
      </w:r>
    </w:p>
    <w:p w14:paraId="12409EB6" w14:textId="77777777" w:rsidR="00353F23" w:rsidRDefault="00353F23">
      <w:pPr>
        <w:pStyle w:val="Telobesedila"/>
        <w:spacing w:before="35"/>
      </w:pPr>
    </w:p>
    <w:p w14:paraId="54156D3B" w14:textId="54675F0A" w:rsidR="00353F23" w:rsidRDefault="0048357C">
      <w:pPr>
        <w:pStyle w:val="Telobesedila"/>
        <w:spacing w:line="280" w:lineRule="auto"/>
        <w:ind w:left="1" w:right="280"/>
        <w:jc w:val="both"/>
      </w:pPr>
      <w:r>
        <w:t>Stroški za ureditev gradbišča so zajeti v ponudbeno ceno.</w:t>
      </w:r>
    </w:p>
    <w:p w14:paraId="550C445A" w14:textId="77777777" w:rsidR="00353F23" w:rsidRDefault="00353F23">
      <w:pPr>
        <w:pStyle w:val="Telobesedila"/>
        <w:spacing w:before="38"/>
      </w:pPr>
    </w:p>
    <w:p w14:paraId="52A71B51" w14:textId="77777777" w:rsidR="00353F23" w:rsidRDefault="0048357C">
      <w:pPr>
        <w:pStyle w:val="Telobesedila"/>
        <w:spacing w:line="280" w:lineRule="auto"/>
        <w:ind w:left="1" w:right="283"/>
        <w:jc w:val="both"/>
      </w:pPr>
      <w:r>
        <w:t>Izvajalec mora gradbišče urediti v skladu z varnostnim načrtom in izvajanje del organizirati tako, da zaradi njih na gradbišču ne bodo ogroženi varnost objekta, življenje in zdravje ljudi, promet, sosednji objekti</w:t>
      </w:r>
      <w:r>
        <w:rPr>
          <w:spacing w:val="-5"/>
        </w:rPr>
        <w:t xml:space="preserve"> </w:t>
      </w:r>
      <w:r>
        <w:t>ali</w:t>
      </w:r>
      <w:r>
        <w:rPr>
          <w:spacing w:val="-3"/>
        </w:rPr>
        <w:t xml:space="preserve"> </w:t>
      </w:r>
      <w:r>
        <w:t>okolje.</w:t>
      </w:r>
      <w:r>
        <w:rPr>
          <w:spacing w:val="-3"/>
        </w:rPr>
        <w:t xml:space="preserve"> </w:t>
      </w:r>
      <w:r>
        <w:t>Izvajalec</w:t>
      </w:r>
      <w:r>
        <w:rPr>
          <w:spacing w:val="-3"/>
        </w:rPr>
        <w:t xml:space="preserve"> </w:t>
      </w:r>
      <w:r>
        <w:t>je</w:t>
      </w:r>
      <w:r>
        <w:rPr>
          <w:spacing w:val="-3"/>
        </w:rPr>
        <w:t xml:space="preserve"> </w:t>
      </w:r>
      <w:r>
        <w:t>odgovoren za</w:t>
      </w:r>
      <w:r>
        <w:rPr>
          <w:spacing w:val="-5"/>
        </w:rPr>
        <w:t xml:space="preserve"> </w:t>
      </w:r>
      <w:r>
        <w:t>vsakršno</w:t>
      </w:r>
      <w:r>
        <w:rPr>
          <w:spacing w:val="-4"/>
        </w:rPr>
        <w:t xml:space="preserve"> </w:t>
      </w:r>
      <w:r>
        <w:t>škodo,</w:t>
      </w:r>
      <w:r>
        <w:rPr>
          <w:spacing w:val="-3"/>
        </w:rPr>
        <w:t xml:space="preserve"> </w:t>
      </w:r>
      <w:r>
        <w:t>ki</w:t>
      </w:r>
      <w:r>
        <w:rPr>
          <w:spacing w:val="-5"/>
        </w:rPr>
        <w:t xml:space="preserve"> </w:t>
      </w:r>
      <w:r>
        <w:t>bi</w:t>
      </w:r>
      <w:r>
        <w:rPr>
          <w:spacing w:val="-5"/>
        </w:rPr>
        <w:t xml:space="preserve"> </w:t>
      </w:r>
      <w:r>
        <w:t>nastala</w:t>
      </w:r>
      <w:r>
        <w:rPr>
          <w:spacing w:val="-3"/>
        </w:rPr>
        <w:t xml:space="preserve"> </w:t>
      </w:r>
      <w:r>
        <w:t>komurkoli</w:t>
      </w:r>
      <w:r>
        <w:rPr>
          <w:spacing w:val="-3"/>
        </w:rPr>
        <w:t xml:space="preserve"> </w:t>
      </w:r>
      <w:r>
        <w:t>iz</w:t>
      </w:r>
      <w:r>
        <w:rPr>
          <w:spacing w:val="-5"/>
        </w:rPr>
        <w:t xml:space="preserve"> </w:t>
      </w:r>
      <w:r>
        <w:t>naslova</w:t>
      </w:r>
      <w:r>
        <w:rPr>
          <w:spacing w:val="-4"/>
        </w:rPr>
        <w:t xml:space="preserve"> </w:t>
      </w:r>
      <w:r>
        <w:t>opustitve teh dejanj.</w:t>
      </w:r>
    </w:p>
    <w:p w14:paraId="6FCFDE78" w14:textId="77777777" w:rsidR="00353F23" w:rsidRDefault="00353F23">
      <w:pPr>
        <w:pStyle w:val="Telobesedila"/>
        <w:spacing w:before="31"/>
      </w:pPr>
    </w:p>
    <w:p w14:paraId="14969EF4" w14:textId="77777777" w:rsidR="00353F23" w:rsidRDefault="0048357C">
      <w:pPr>
        <w:pStyle w:val="Telobesedila"/>
        <w:spacing w:line="280" w:lineRule="auto"/>
        <w:ind w:left="1" w:right="282"/>
        <w:jc w:val="both"/>
      </w:pPr>
      <w:r>
        <w:t>Izvajalec</w:t>
      </w:r>
      <w:r>
        <w:rPr>
          <w:spacing w:val="-4"/>
        </w:rPr>
        <w:t xml:space="preserve"> </w:t>
      </w:r>
      <w:r>
        <w:t>in</w:t>
      </w:r>
      <w:r>
        <w:rPr>
          <w:spacing w:val="-5"/>
        </w:rPr>
        <w:t xml:space="preserve"> </w:t>
      </w:r>
      <w:r>
        <w:t>podizvajalci</w:t>
      </w:r>
      <w:r>
        <w:rPr>
          <w:spacing w:val="-6"/>
        </w:rPr>
        <w:t xml:space="preserve"> </w:t>
      </w:r>
      <w:r>
        <w:t>(v</w:t>
      </w:r>
      <w:r>
        <w:rPr>
          <w:spacing w:val="-6"/>
        </w:rPr>
        <w:t xml:space="preserve"> </w:t>
      </w:r>
      <w:r>
        <w:t>primeru,</w:t>
      </w:r>
      <w:r>
        <w:rPr>
          <w:spacing w:val="-4"/>
        </w:rPr>
        <w:t xml:space="preserve"> </w:t>
      </w:r>
      <w:r>
        <w:t>da</w:t>
      </w:r>
      <w:r>
        <w:rPr>
          <w:spacing w:val="-5"/>
        </w:rPr>
        <w:t xml:space="preserve"> </w:t>
      </w:r>
      <w:r>
        <w:t>jih</w:t>
      </w:r>
      <w:r>
        <w:rPr>
          <w:spacing w:val="-4"/>
        </w:rPr>
        <w:t xml:space="preserve"> </w:t>
      </w:r>
      <w:r>
        <w:t>izvajalec</w:t>
      </w:r>
      <w:r>
        <w:rPr>
          <w:spacing w:val="-4"/>
        </w:rPr>
        <w:t xml:space="preserve"> </w:t>
      </w:r>
      <w:r>
        <w:t>ima</w:t>
      </w:r>
      <w:r>
        <w:rPr>
          <w:rFonts w:ascii="Arial" w:hAnsi="Arial"/>
          <w:i/>
        </w:rPr>
        <w:t>)</w:t>
      </w:r>
      <w:r>
        <w:rPr>
          <w:rFonts w:ascii="Arial" w:hAnsi="Arial"/>
          <w:i/>
          <w:spacing w:val="-5"/>
        </w:rPr>
        <w:t xml:space="preserve"> </w:t>
      </w:r>
      <w:r>
        <w:t>so</w:t>
      </w:r>
      <w:r>
        <w:rPr>
          <w:spacing w:val="-6"/>
        </w:rPr>
        <w:t xml:space="preserve"> </w:t>
      </w:r>
      <w:r>
        <w:t>dolžni</w:t>
      </w:r>
      <w:r>
        <w:rPr>
          <w:spacing w:val="-6"/>
        </w:rPr>
        <w:t xml:space="preserve"> </w:t>
      </w:r>
      <w:r>
        <w:t>s</w:t>
      </w:r>
      <w:r>
        <w:rPr>
          <w:spacing w:val="-4"/>
        </w:rPr>
        <w:t xml:space="preserve"> </w:t>
      </w:r>
      <w:r>
        <w:t>pisnim</w:t>
      </w:r>
      <w:r>
        <w:rPr>
          <w:spacing w:val="-3"/>
        </w:rPr>
        <w:t xml:space="preserve"> </w:t>
      </w:r>
      <w:r>
        <w:t>sporazumom</w:t>
      </w:r>
      <w:r>
        <w:rPr>
          <w:spacing w:val="-4"/>
        </w:rPr>
        <w:t xml:space="preserve"> </w:t>
      </w:r>
      <w:r>
        <w:t>določiti</w:t>
      </w:r>
      <w:r>
        <w:rPr>
          <w:spacing w:val="-6"/>
        </w:rPr>
        <w:t xml:space="preserve"> </w:t>
      </w:r>
      <w:r>
        <w:t>skupne ukrepe za zagotavljanje varnosti in zdravje pri delu ter določiti delavca, odgovornega za izvajanje teh ukrepov. Skrb in odgovornost za izpolnjevanje varstvenih ukrepov (varnost pri delu, požarna varnost) na celotnem gradbišču izvajalca in podizvajalcev prevzema izvajalec sam.</w:t>
      </w:r>
    </w:p>
    <w:p w14:paraId="715CA5C5" w14:textId="77777777" w:rsidR="00353F23" w:rsidRDefault="00353F23">
      <w:pPr>
        <w:pStyle w:val="Telobesedila"/>
        <w:spacing w:before="32"/>
      </w:pPr>
    </w:p>
    <w:p w14:paraId="0A505A13" w14:textId="77777777" w:rsidR="00353F23" w:rsidRDefault="0048357C">
      <w:pPr>
        <w:pStyle w:val="Naslov2"/>
        <w:numPr>
          <w:ilvl w:val="0"/>
          <w:numId w:val="11"/>
        </w:numPr>
        <w:tabs>
          <w:tab w:val="left" w:pos="4511"/>
        </w:tabs>
        <w:ind w:left="4511" w:hanging="356"/>
        <w:jc w:val="left"/>
      </w:pPr>
      <w:r>
        <w:rPr>
          <w:spacing w:val="-4"/>
        </w:rPr>
        <w:t>člen</w:t>
      </w:r>
    </w:p>
    <w:p w14:paraId="479C46C5" w14:textId="30EA67A6" w:rsidR="00353F23" w:rsidRDefault="0048357C">
      <w:pPr>
        <w:pStyle w:val="Telobesedila"/>
        <w:spacing w:before="40" w:line="280" w:lineRule="auto"/>
        <w:ind w:left="1" w:right="283"/>
        <w:jc w:val="both"/>
      </w:pPr>
      <w:r>
        <w:t>Izvajalec mora imeti v skladu z določili 14. člena GZ ves čas trajanja te pogodbe zavarovano svojo odgovornost</w:t>
      </w:r>
      <w:r>
        <w:rPr>
          <w:spacing w:val="-4"/>
        </w:rPr>
        <w:t xml:space="preserve"> </w:t>
      </w:r>
      <w:r>
        <w:t>za</w:t>
      </w:r>
      <w:r>
        <w:rPr>
          <w:spacing w:val="-4"/>
        </w:rPr>
        <w:t xml:space="preserve"> </w:t>
      </w:r>
      <w:r>
        <w:t>škodo,</w:t>
      </w:r>
      <w:r>
        <w:rPr>
          <w:spacing w:val="-4"/>
        </w:rPr>
        <w:t xml:space="preserve"> </w:t>
      </w:r>
      <w:r>
        <w:t>ki</w:t>
      </w:r>
      <w:r>
        <w:rPr>
          <w:spacing w:val="-6"/>
        </w:rPr>
        <w:t xml:space="preserve"> </w:t>
      </w:r>
      <w:r>
        <w:t>bi</w:t>
      </w:r>
      <w:r>
        <w:rPr>
          <w:spacing w:val="-2"/>
        </w:rPr>
        <w:t xml:space="preserve"> </w:t>
      </w:r>
      <w:r>
        <w:t>utegnila</w:t>
      </w:r>
      <w:r>
        <w:rPr>
          <w:spacing w:val="-4"/>
        </w:rPr>
        <w:t xml:space="preserve"> </w:t>
      </w:r>
      <w:r>
        <w:t>nastati</w:t>
      </w:r>
      <w:r>
        <w:rPr>
          <w:spacing w:val="-2"/>
        </w:rPr>
        <w:t xml:space="preserve"> </w:t>
      </w:r>
      <w:r>
        <w:t>naročniku</w:t>
      </w:r>
      <w:r>
        <w:rPr>
          <w:spacing w:val="-4"/>
        </w:rPr>
        <w:t xml:space="preserve"> </w:t>
      </w:r>
      <w:r>
        <w:t>in</w:t>
      </w:r>
      <w:r>
        <w:rPr>
          <w:spacing w:val="-4"/>
        </w:rPr>
        <w:t xml:space="preserve"> </w:t>
      </w:r>
      <w:r>
        <w:t>tretjim osebam v</w:t>
      </w:r>
      <w:r>
        <w:rPr>
          <w:spacing w:val="-2"/>
        </w:rPr>
        <w:t xml:space="preserve"> </w:t>
      </w:r>
      <w:r>
        <w:t>zvezi</w:t>
      </w:r>
      <w:r>
        <w:rPr>
          <w:spacing w:val="-1"/>
        </w:rPr>
        <w:t xml:space="preserve"> </w:t>
      </w:r>
      <w:r>
        <w:t>z</w:t>
      </w:r>
      <w:r>
        <w:rPr>
          <w:spacing w:val="-4"/>
        </w:rPr>
        <w:t xml:space="preserve"> </w:t>
      </w:r>
      <w:r>
        <w:t>opravljanjem njegove dejavnosti,</w:t>
      </w:r>
      <w:r>
        <w:rPr>
          <w:spacing w:val="-14"/>
        </w:rPr>
        <w:t xml:space="preserve"> </w:t>
      </w:r>
      <w:r>
        <w:t>kar</w:t>
      </w:r>
      <w:r>
        <w:rPr>
          <w:spacing w:val="-13"/>
        </w:rPr>
        <w:t xml:space="preserve"> </w:t>
      </w:r>
      <w:r>
        <w:t>izvajalec</w:t>
      </w:r>
      <w:r>
        <w:rPr>
          <w:spacing w:val="-13"/>
        </w:rPr>
        <w:t xml:space="preserve"> </w:t>
      </w:r>
      <w:r>
        <w:t>dokaže</w:t>
      </w:r>
      <w:r>
        <w:rPr>
          <w:spacing w:val="-14"/>
        </w:rPr>
        <w:t xml:space="preserve"> </w:t>
      </w:r>
      <w:r>
        <w:t>s</w:t>
      </w:r>
      <w:r>
        <w:rPr>
          <w:spacing w:val="-13"/>
        </w:rPr>
        <w:t xml:space="preserve"> </w:t>
      </w:r>
      <w:r>
        <w:t>kopijo</w:t>
      </w:r>
      <w:r>
        <w:rPr>
          <w:spacing w:val="-13"/>
        </w:rPr>
        <w:t xml:space="preserve"> </w:t>
      </w:r>
      <w:r>
        <w:t>zavarovalne</w:t>
      </w:r>
      <w:r>
        <w:rPr>
          <w:spacing w:val="-13"/>
        </w:rPr>
        <w:t xml:space="preserve"> </w:t>
      </w:r>
      <w:r>
        <w:t>police,</w:t>
      </w:r>
      <w:r>
        <w:rPr>
          <w:spacing w:val="-14"/>
        </w:rPr>
        <w:t xml:space="preserve"> </w:t>
      </w:r>
      <w:r>
        <w:t>ki</w:t>
      </w:r>
      <w:r>
        <w:rPr>
          <w:spacing w:val="-13"/>
        </w:rPr>
        <w:t xml:space="preserve"> </w:t>
      </w:r>
      <w:r>
        <w:t>je</w:t>
      </w:r>
      <w:r>
        <w:rPr>
          <w:spacing w:val="-13"/>
        </w:rPr>
        <w:t xml:space="preserve"> </w:t>
      </w:r>
      <w:r>
        <w:t>priloga</w:t>
      </w:r>
      <w:r>
        <w:rPr>
          <w:spacing w:val="-14"/>
        </w:rPr>
        <w:t xml:space="preserve"> </w:t>
      </w:r>
      <w:r>
        <w:t>št.</w:t>
      </w:r>
      <w:r>
        <w:rPr>
          <w:spacing w:val="-13"/>
        </w:rPr>
        <w:t xml:space="preserve"> </w:t>
      </w:r>
      <w:r>
        <w:t>2</w:t>
      </w:r>
      <w:r>
        <w:rPr>
          <w:spacing w:val="-13"/>
        </w:rPr>
        <w:t xml:space="preserve"> </w:t>
      </w:r>
      <w:r>
        <w:t>te</w:t>
      </w:r>
      <w:r>
        <w:rPr>
          <w:spacing w:val="-13"/>
        </w:rPr>
        <w:t xml:space="preserve"> </w:t>
      </w:r>
      <w:r>
        <w:t>pogodbe</w:t>
      </w:r>
      <w:r w:rsidR="00E26071">
        <w:t xml:space="preserve"> </w:t>
      </w:r>
      <w:r>
        <w:rPr>
          <w:spacing w:val="-14"/>
        </w:rPr>
        <w:t xml:space="preserve"> </w:t>
      </w:r>
      <w:r>
        <w:t>in</w:t>
      </w:r>
      <w:r>
        <w:rPr>
          <w:spacing w:val="-13"/>
        </w:rPr>
        <w:t xml:space="preserve"> </w:t>
      </w:r>
      <w:r>
        <w:t>njen</w:t>
      </w:r>
      <w:r>
        <w:rPr>
          <w:spacing w:val="-13"/>
        </w:rPr>
        <w:t xml:space="preserve"> </w:t>
      </w:r>
      <w:r>
        <w:t xml:space="preserve">sestavni </w:t>
      </w:r>
      <w:r>
        <w:rPr>
          <w:spacing w:val="-4"/>
        </w:rPr>
        <w:t>del.</w:t>
      </w:r>
    </w:p>
    <w:p w14:paraId="5153D26D" w14:textId="77777777" w:rsidR="00353F23" w:rsidRDefault="00353F23">
      <w:pPr>
        <w:pStyle w:val="Telobesedila"/>
        <w:spacing w:before="31"/>
      </w:pPr>
    </w:p>
    <w:p w14:paraId="17BC77CB" w14:textId="77777777" w:rsidR="00353F23" w:rsidRDefault="0048357C">
      <w:pPr>
        <w:pStyle w:val="Naslov2"/>
        <w:numPr>
          <w:ilvl w:val="0"/>
          <w:numId w:val="11"/>
        </w:numPr>
        <w:tabs>
          <w:tab w:val="left" w:pos="4511"/>
        </w:tabs>
        <w:ind w:left="4511" w:hanging="356"/>
        <w:jc w:val="left"/>
      </w:pPr>
      <w:r>
        <w:rPr>
          <w:spacing w:val="-4"/>
        </w:rPr>
        <w:t>člen</w:t>
      </w:r>
    </w:p>
    <w:p w14:paraId="344C5235" w14:textId="5098FFA1" w:rsidR="00353F23" w:rsidRDefault="0048357C">
      <w:pPr>
        <w:pStyle w:val="Telobesedila"/>
        <w:spacing w:before="40" w:line="280" w:lineRule="auto"/>
        <w:ind w:left="1" w:right="283"/>
        <w:jc w:val="both"/>
      </w:pPr>
      <w:r>
        <w:t>Za vgrajene gradbene proizvode, materiale  je izvajalec dolžan pred njihovo vgradnjo dostaviti naročniku oziroma nadzorniku v potrditev ustrezne vzorce skupaj z veljavnimi izjavami o lastnostih</w:t>
      </w:r>
      <w:r>
        <w:rPr>
          <w:spacing w:val="-4"/>
        </w:rPr>
        <w:t xml:space="preserve"> </w:t>
      </w:r>
      <w:r>
        <w:t>(seznam</w:t>
      </w:r>
      <w:r>
        <w:rPr>
          <w:spacing w:val="-1"/>
        </w:rPr>
        <w:t xml:space="preserve"> </w:t>
      </w:r>
      <w:r>
        <w:t>vzorcev</w:t>
      </w:r>
      <w:r>
        <w:rPr>
          <w:spacing w:val="-4"/>
        </w:rPr>
        <w:t xml:space="preserve"> </w:t>
      </w:r>
      <w:r>
        <w:t>naročnik,</w:t>
      </w:r>
      <w:r>
        <w:rPr>
          <w:spacing w:val="-4"/>
        </w:rPr>
        <w:t xml:space="preserve"> </w:t>
      </w:r>
      <w:r>
        <w:t>projektant</w:t>
      </w:r>
      <w:r>
        <w:rPr>
          <w:spacing w:val="-4"/>
        </w:rPr>
        <w:t xml:space="preserve"> </w:t>
      </w:r>
      <w:r>
        <w:t>oziroma</w:t>
      </w:r>
      <w:r>
        <w:rPr>
          <w:spacing w:val="-4"/>
        </w:rPr>
        <w:t xml:space="preserve"> </w:t>
      </w:r>
      <w:r>
        <w:t>pooblaščeni</w:t>
      </w:r>
      <w:r>
        <w:rPr>
          <w:spacing w:val="-2"/>
        </w:rPr>
        <w:t xml:space="preserve"> </w:t>
      </w:r>
      <w:r>
        <w:t>nadzornik</w:t>
      </w:r>
      <w:r w:rsidR="00371D3D">
        <w:t xml:space="preserve"> oziroma predstavnik naroč</w:t>
      </w:r>
      <w:r w:rsidR="00D452C6">
        <w:t xml:space="preserve">nika </w:t>
      </w:r>
      <w:r>
        <w:rPr>
          <w:spacing w:val="-2"/>
        </w:rPr>
        <w:t xml:space="preserve"> </w:t>
      </w:r>
      <w:r>
        <w:t>in</w:t>
      </w:r>
      <w:r>
        <w:rPr>
          <w:spacing w:val="-3"/>
        </w:rPr>
        <w:t xml:space="preserve"> </w:t>
      </w:r>
      <w:r>
        <w:t>izvajalec</w:t>
      </w:r>
      <w:r>
        <w:rPr>
          <w:spacing w:val="-4"/>
        </w:rPr>
        <w:t xml:space="preserve"> </w:t>
      </w:r>
      <w:r>
        <w:t>predhodno uskladita), za izvršena dela pa poročila pooblaščenih institucij o izvršenih preiskavah, poročila o izvršenih meritvah in tlačnih preizkusih</w:t>
      </w:r>
      <w:r w:rsidR="00D452C6">
        <w:t xml:space="preserve"> (odvisno od skopa)</w:t>
      </w:r>
      <w:r>
        <w:t xml:space="preserve">. </w:t>
      </w:r>
    </w:p>
    <w:p w14:paraId="6EFA7C37" w14:textId="77777777" w:rsidR="00353F23" w:rsidRDefault="00353F23">
      <w:pPr>
        <w:pStyle w:val="Telobesedila"/>
        <w:spacing w:line="280" w:lineRule="auto"/>
        <w:jc w:val="both"/>
        <w:sectPr w:rsidR="00353F23">
          <w:pgSz w:w="11910" w:h="16840"/>
          <w:pgMar w:top="1320" w:right="1133" w:bottom="840" w:left="1417" w:header="0" w:footer="649" w:gutter="0"/>
          <w:cols w:space="708"/>
        </w:sectPr>
      </w:pPr>
    </w:p>
    <w:p w14:paraId="1A7C3654" w14:textId="77777777" w:rsidR="00353F23" w:rsidRDefault="0048357C">
      <w:pPr>
        <w:pStyle w:val="Naslov2"/>
        <w:numPr>
          <w:ilvl w:val="0"/>
          <w:numId w:val="11"/>
        </w:numPr>
        <w:tabs>
          <w:tab w:val="left" w:pos="356"/>
        </w:tabs>
        <w:spacing w:before="77"/>
        <w:ind w:left="356" w:right="287" w:hanging="356"/>
        <w:jc w:val="center"/>
      </w:pPr>
      <w:r>
        <w:rPr>
          <w:spacing w:val="-4"/>
        </w:rPr>
        <w:lastRenderedPageBreak/>
        <w:t>člen</w:t>
      </w:r>
    </w:p>
    <w:p w14:paraId="2A3D012B" w14:textId="77777777" w:rsidR="00353F23" w:rsidRDefault="0048357C">
      <w:pPr>
        <w:pStyle w:val="Telobesedila"/>
        <w:spacing w:before="40"/>
        <w:ind w:left="1"/>
        <w:jc w:val="both"/>
      </w:pPr>
      <w:r>
        <w:t>Izvajalec</w:t>
      </w:r>
      <w:r>
        <w:rPr>
          <w:spacing w:val="-4"/>
        </w:rPr>
        <w:t xml:space="preserve"> </w:t>
      </w:r>
      <w:r>
        <w:t>je</w:t>
      </w:r>
      <w:r>
        <w:rPr>
          <w:spacing w:val="-2"/>
        </w:rPr>
        <w:t xml:space="preserve"> </w:t>
      </w:r>
      <w:r>
        <w:t>za</w:t>
      </w:r>
      <w:r>
        <w:rPr>
          <w:spacing w:val="-2"/>
        </w:rPr>
        <w:t xml:space="preserve"> </w:t>
      </w:r>
      <w:r>
        <w:t>opravljanje</w:t>
      </w:r>
      <w:r>
        <w:rPr>
          <w:spacing w:val="-5"/>
        </w:rPr>
        <w:t xml:space="preserve"> </w:t>
      </w:r>
      <w:r>
        <w:t>del</w:t>
      </w:r>
      <w:r>
        <w:rPr>
          <w:spacing w:val="-5"/>
        </w:rPr>
        <w:t xml:space="preserve"> </w:t>
      </w:r>
      <w:r>
        <w:t>po</w:t>
      </w:r>
      <w:r>
        <w:rPr>
          <w:spacing w:val="-5"/>
        </w:rPr>
        <w:t xml:space="preserve"> </w:t>
      </w:r>
      <w:r>
        <w:t>tej</w:t>
      </w:r>
      <w:r>
        <w:rPr>
          <w:spacing w:val="-3"/>
        </w:rPr>
        <w:t xml:space="preserve"> </w:t>
      </w:r>
      <w:r>
        <w:t>pogodbi</w:t>
      </w:r>
      <w:r>
        <w:rPr>
          <w:spacing w:val="-5"/>
        </w:rPr>
        <w:t xml:space="preserve"> </w:t>
      </w:r>
      <w:r>
        <w:rPr>
          <w:spacing w:val="-2"/>
        </w:rPr>
        <w:t>dolžan:</w:t>
      </w:r>
    </w:p>
    <w:p w14:paraId="0162A17F" w14:textId="77777777" w:rsidR="00353F23" w:rsidRDefault="0048357C">
      <w:pPr>
        <w:pStyle w:val="Odstavekseznama"/>
        <w:numPr>
          <w:ilvl w:val="0"/>
          <w:numId w:val="8"/>
        </w:numPr>
        <w:tabs>
          <w:tab w:val="left" w:pos="721"/>
        </w:tabs>
        <w:spacing w:before="35" w:line="278" w:lineRule="auto"/>
        <w:ind w:right="280" w:hanging="360"/>
        <w:jc w:val="both"/>
        <w:rPr>
          <w:sz w:val="20"/>
        </w:rPr>
      </w:pPr>
      <w:r>
        <w:rPr>
          <w:sz w:val="20"/>
        </w:rPr>
        <w:t>imeti ustrezne tehnične zmogljivosti za kvalitetno izvedbo celotnega naročila v predvidenem roku</w:t>
      </w:r>
      <w:r>
        <w:rPr>
          <w:spacing w:val="-10"/>
          <w:sz w:val="20"/>
        </w:rPr>
        <w:t xml:space="preserve"> </w:t>
      </w:r>
      <w:r>
        <w:rPr>
          <w:sz w:val="20"/>
        </w:rPr>
        <w:t>skladno</w:t>
      </w:r>
      <w:r>
        <w:rPr>
          <w:spacing w:val="-9"/>
          <w:sz w:val="20"/>
        </w:rPr>
        <w:t xml:space="preserve"> </w:t>
      </w:r>
      <w:r>
        <w:rPr>
          <w:sz w:val="20"/>
        </w:rPr>
        <w:t>s</w:t>
      </w:r>
      <w:r>
        <w:rPr>
          <w:spacing w:val="-5"/>
          <w:sz w:val="20"/>
        </w:rPr>
        <w:t xml:space="preserve"> </w:t>
      </w:r>
      <w:r>
        <w:rPr>
          <w:sz w:val="20"/>
        </w:rPr>
        <w:t>popisi</w:t>
      </w:r>
      <w:r>
        <w:rPr>
          <w:spacing w:val="-7"/>
          <w:sz w:val="20"/>
        </w:rPr>
        <w:t xml:space="preserve"> </w:t>
      </w:r>
      <w:r>
        <w:rPr>
          <w:sz w:val="20"/>
        </w:rPr>
        <w:t>del,</w:t>
      </w:r>
      <w:r>
        <w:rPr>
          <w:spacing w:val="-6"/>
          <w:sz w:val="20"/>
        </w:rPr>
        <w:t xml:space="preserve"> </w:t>
      </w:r>
      <w:r>
        <w:rPr>
          <w:sz w:val="20"/>
        </w:rPr>
        <w:t>pravili</w:t>
      </w:r>
      <w:r>
        <w:rPr>
          <w:spacing w:val="-9"/>
          <w:sz w:val="20"/>
        </w:rPr>
        <w:t xml:space="preserve"> </w:t>
      </w:r>
      <w:r>
        <w:rPr>
          <w:sz w:val="20"/>
        </w:rPr>
        <w:t>stroke</w:t>
      </w:r>
      <w:r>
        <w:rPr>
          <w:spacing w:val="-9"/>
          <w:sz w:val="20"/>
        </w:rPr>
        <w:t xml:space="preserve"> </w:t>
      </w:r>
      <w:r>
        <w:rPr>
          <w:sz w:val="20"/>
        </w:rPr>
        <w:t>ter</w:t>
      </w:r>
      <w:r>
        <w:rPr>
          <w:spacing w:val="-5"/>
          <w:sz w:val="20"/>
        </w:rPr>
        <w:t xml:space="preserve"> </w:t>
      </w:r>
      <w:r>
        <w:rPr>
          <w:sz w:val="20"/>
        </w:rPr>
        <w:t>določili</w:t>
      </w:r>
      <w:r>
        <w:rPr>
          <w:spacing w:val="-7"/>
          <w:sz w:val="20"/>
        </w:rPr>
        <w:t xml:space="preserve"> </w:t>
      </w:r>
      <w:r>
        <w:rPr>
          <w:sz w:val="20"/>
        </w:rPr>
        <w:t>predpisov</w:t>
      </w:r>
      <w:r>
        <w:rPr>
          <w:spacing w:val="-7"/>
          <w:sz w:val="20"/>
        </w:rPr>
        <w:t xml:space="preserve"> </w:t>
      </w:r>
      <w:r>
        <w:rPr>
          <w:sz w:val="20"/>
        </w:rPr>
        <w:t>in</w:t>
      </w:r>
      <w:r>
        <w:rPr>
          <w:spacing w:val="-10"/>
          <w:sz w:val="20"/>
        </w:rPr>
        <w:t xml:space="preserve"> </w:t>
      </w:r>
      <w:r>
        <w:rPr>
          <w:sz w:val="20"/>
        </w:rPr>
        <w:t>standardov</w:t>
      </w:r>
      <w:r>
        <w:rPr>
          <w:spacing w:val="-9"/>
          <w:sz w:val="20"/>
        </w:rPr>
        <w:t xml:space="preserve"> </w:t>
      </w:r>
      <w:r>
        <w:rPr>
          <w:sz w:val="20"/>
        </w:rPr>
        <w:t>s</w:t>
      </w:r>
      <w:r>
        <w:rPr>
          <w:spacing w:val="-5"/>
          <w:sz w:val="20"/>
        </w:rPr>
        <w:t xml:space="preserve"> </w:t>
      </w:r>
      <w:r>
        <w:rPr>
          <w:sz w:val="20"/>
        </w:rPr>
        <w:t>področja</w:t>
      </w:r>
      <w:r>
        <w:rPr>
          <w:spacing w:val="-10"/>
          <w:sz w:val="20"/>
        </w:rPr>
        <w:t xml:space="preserve"> </w:t>
      </w:r>
      <w:r>
        <w:rPr>
          <w:sz w:val="20"/>
        </w:rPr>
        <w:t xml:space="preserve">predmeta </w:t>
      </w:r>
      <w:r>
        <w:rPr>
          <w:spacing w:val="-2"/>
          <w:sz w:val="20"/>
        </w:rPr>
        <w:t>naročila;</w:t>
      </w:r>
    </w:p>
    <w:p w14:paraId="3FDA3491" w14:textId="77777777" w:rsidR="00353F23" w:rsidRDefault="0048357C">
      <w:pPr>
        <w:pStyle w:val="Odstavekseznama"/>
        <w:numPr>
          <w:ilvl w:val="0"/>
          <w:numId w:val="8"/>
        </w:numPr>
        <w:tabs>
          <w:tab w:val="left" w:pos="720"/>
        </w:tabs>
        <w:spacing w:line="242" w:lineRule="exact"/>
        <w:ind w:left="720" w:hanging="359"/>
        <w:jc w:val="both"/>
        <w:rPr>
          <w:sz w:val="20"/>
        </w:rPr>
      </w:pPr>
      <w:r>
        <w:rPr>
          <w:sz w:val="20"/>
        </w:rPr>
        <w:t>svoje</w:t>
      </w:r>
      <w:r>
        <w:rPr>
          <w:spacing w:val="-6"/>
          <w:sz w:val="20"/>
        </w:rPr>
        <w:t xml:space="preserve"> </w:t>
      </w:r>
      <w:r>
        <w:rPr>
          <w:sz w:val="20"/>
        </w:rPr>
        <w:t>pogodbene</w:t>
      </w:r>
      <w:r>
        <w:rPr>
          <w:spacing w:val="-6"/>
          <w:sz w:val="20"/>
        </w:rPr>
        <w:t xml:space="preserve"> </w:t>
      </w:r>
      <w:r>
        <w:rPr>
          <w:sz w:val="20"/>
        </w:rPr>
        <w:t>obveznosti</w:t>
      </w:r>
      <w:r>
        <w:rPr>
          <w:spacing w:val="-8"/>
          <w:sz w:val="20"/>
        </w:rPr>
        <w:t xml:space="preserve"> </w:t>
      </w:r>
      <w:r>
        <w:rPr>
          <w:sz w:val="20"/>
        </w:rPr>
        <w:t>izvajati</w:t>
      </w:r>
      <w:r>
        <w:rPr>
          <w:spacing w:val="-8"/>
          <w:sz w:val="20"/>
        </w:rPr>
        <w:t xml:space="preserve"> </w:t>
      </w:r>
      <w:r>
        <w:rPr>
          <w:sz w:val="20"/>
        </w:rPr>
        <w:t>s</w:t>
      </w:r>
      <w:r>
        <w:rPr>
          <w:spacing w:val="-4"/>
          <w:sz w:val="20"/>
        </w:rPr>
        <w:t xml:space="preserve"> </w:t>
      </w:r>
      <w:r>
        <w:rPr>
          <w:sz w:val="20"/>
        </w:rPr>
        <w:t>strokovno</w:t>
      </w:r>
      <w:r>
        <w:rPr>
          <w:spacing w:val="-6"/>
          <w:sz w:val="20"/>
        </w:rPr>
        <w:t xml:space="preserve"> </w:t>
      </w:r>
      <w:r>
        <w:rPr>
          <w:sz w:val="20"/>
        </w:rPr>
        <w:t>usposobljenimi</w:t>
      </w:r>
      <w:r>
        <w:rPr>
          <w:spacing w:val="-8"/>
          <w:sz w:val="20"/>
        </w:rPr>
        <w:t xml:space="preserve"> </w:t>
      </w:r>
      <w:r>
        <w:rPr>
          <w:spacing w:val="-2"/>
          <w:sz w:val="20"/>
        </w:rPr>
        <w:t>delavci;</w:t>
      </w:r>
    </w:p>
    <w:p w14:paraId="311F77B1" w14:textId="77777777" w:rsidR="00353F23" w:rsidRDefault="0048357C">
      <w:pPr>
        <w:pStyle w:val="Odstavekseznama"/>
        <w:numPr>
          <w:ilvl w:val="0"/>
          <w:numId w:val="8"/>
        </w:numPr>
        <w:tabs>
          <w:tab w:val="left" w:pos="721"/>
        </w:tabs>
        <w:spacing w:before="33" w:line="278" w:lineRule="auto"/>
        <w:ind w:right="283" w:hanging="360"/>
        <w:jc w:val="both"/>
        <w:rPr>
          <w:sz w:val="20"/>
        </w:rPr>
      </w:pPr>
      <w:r>
        <w:rPr>
          <w:sz w:val="20"/>
        </w:rPr>
        <w:t xml:space="preserve">svoje pogodbene obveznosti izvajati brezhibno, kvalitetno in strokovno ter na najracionalnejši način in v skladu z dobrimi poslovnimi običaji, ki veljajo na področju, za katero se sklepa </w:t>
      </w:r>
      <w:r>
        <w:rPr>
          <w:spacing w:val="-2"/>
          <w:sz w:val="20"/>
        </w:rPr>
        <w:t>pogodba;</w:t>
      </w:r>
    </w:p>
    <w:p w14:paraId="1F3F9E84" w14:textId="77777777" w:rsidR="00353F23" w:rsidRDefault="0048357C">
      <w:pPr>
        <w:pStyle w:val="Odstavekseznama"/>
        <w:numPr>
          <w:ilvl w:val="0"/>
          <w:numId w:val="8"/>
        </w:numPr>
        <w:tabs>
          <w:tab w:val="left" w:pos="720"/>
        </w:tabs>
        <w:spacing w:line="242" w:lineRule="exact"/>
        <w:ind w:left="720" w:hanging="359"/>
        <w:jc w:val="both"/>
        <w:rPr>
          <w:sz w:val="20"/>
        </w:rPr>
      </w:pPr>
      <w:r>
        <w:rPr>
          <w:sz w:val="20"/>
        </w:rPr>
        <w:t>izvajati</w:t>
      </w:r>
      <w:r>
        <w:rPr>
          <w:spacing w:val="-8"/>
          <w:sz w:val="20"/>
        </w:rPr>
        <w:t xml:space="preserve"> </w:t>
      </w:r>
      <w:r>
        <w:rPr>
          <w:sz w:val="20"/>
        </w:rPr>
        <w:t>svoje</w:t>
      </w:r>
      <w:r>
        <w:rPr>
          <w:spacing w:val="-6"/>
          <w:sz w:val="20"/>
        </w:rPr>
        <w:t xml:space="preserve"> </w:t>
      </w:r>
      <w:r>
        <w:rPr>
          <w:sz w:val="20"/>
        </w:rPr>
        <w:t>pogodbene</w:t>
      </w:r>
      <w:r>
        <w:rPr>
          <w:spacing w:val="-6"/>
          <w:sz w:val="20"/>
        </w:rPr>
        <w:t xml:space="preserve"> </w:t>
      </w:r>
      <w:r>
        <w:rPr>
          <w:sz w:val="20"/>
        </w:rPr>
        <w:t>obveznosti</w:t>
      </w:r>
      <w:r>
        <w:rPr>
          <w:spacing w:val="-6"/>
          <w:sz w:val="20"/>
        </w:rPr>
        <w:t xml:space="preserve"> </w:t>
      </w:r>
      <w:r>
        <w:rPr>
          <w:sz w:val="20"/>
        </w:rPr>
        <w:t>v</w:t>
      </w:r>
      <w:r>
        <w:rPr>
          <w:spacing w:val="-5"/>
          <w:sz w:val="20"/>
        </w:rPr>
        <w:t xml:space="preserve"> </w:t>
      </w:r>
      <w:r>
        <w:rPr>
          <w:sz w:val="20"/>
        </w:rPr>
        <w:t>predpisanih</w:t>
      </w:r>
      <w:r>
        <w:rPr>
          <w:spacing w:val="-7"/>
          <w:sz w:val="20"/>
        </w:rPr>
        <w:t xml:space="preserve"> </w:t>
      </w:r>
      <w:r>
        <w:rPr>
          <w:spacing w:val="-2"/>
          <w:sz w:val="20"/>
        </w:rPr>
        <w:t>rokih;</w:t>
      </w:r>
    </w:p>
    <w:p w14:paraId="66B0DFEE" w14:textId="20D65537" w:rsidR="00353F23" w:rsidRDefault="0048357C">
      <w:pPr>
        <w:pStyle w:val="Odstavekseznama"/>
        <w:numPr>
          <w:ilvl w:val="0"/>
          <w:numId w:val="8"/>
        </w:numPr>
        <w:tabs>
          <w:tab w:val="left" w:pos="721"/>
        </w:tabs>
        <w:spacing w:before="34" w:line="276" w:lineRule="auto"/>
        <w:ind w:right="284" w:hanging="360"/>
        <w:rPr>
          <w:sz w:val="20"/>
        </w:rPr>
      </w:pPr>
      <w:r>
        <w:rPr>
          <w:sz w:val="20"/>
        </w:rPr>
        <w:t>gradben</w:t>
      </w:r>
      <w:r w:rsidR="00E33102">
        <w:rPr>
          <w:sz w:val="20"/>
        </w:rPr>
        <w:t>o-obrtniška</w:t>
      </w:r>
      <w:r>
        <w:rPr>
          <w:sz w:val="20"/>
        </w:rPr>
        <w:t xml:space="preserve"> dela organizirati na način, da bo ves čas izvedbe investicijsko vzdrževalnih ukrepov mogoče nemoteno izvajanje dejavnosti v objektu, ki je predmet te pogodbe;</w:t>
      </w:r>
    </w:p>
    <w:p w14:paraId="2A8B8D39" w14:textId="77777777" w:rsidR="00353F23" w:rsidRDefault="0048357C">
      <w:pPr>
        <w:pStyle w:val="Odstavekseznama"/>
        <w:numPr>
          <w:ilvl w:val="0"/>
          <w:numId w:val="8"/>
        </w:numPr>
        <w:tabs>
          <w:tab w:val="left" w:pos="721"/>
        </w:tabs>
        <w:ind w:hanging="360"/>
        <w:rPr>
          <w:sz w:val="20"/>
        </w:rPr>
      </w:pPr>
      <w:r>
        <w:rPr>
          <w:sz w:val="20"/>
        </w:rPr>
        <w:t>pravočasno</w:t>
      </w:r>
      <w:r>
        <w:rPr>
          <w:spacing w:val="-6"/>
          <w:sz w:val="20"/>
        </w:rPr>
        <w:t xml:space="preserve"> </w:t>
      </w:r>
      <w:r>
        <w:rPr>
          <w:sz w:val="20"/>
        </w:rPr>
        <w:t>opozoriti</w:t>
      </w:r>
      <w:r>
        <w:rPr>
          <w:spacing w:val="-3"/>
          <w:sz w:val="20"/>
        </w:rPr>
        <w:t xml:space="preserve"> </w:t>
      </w:r>
      <w:r>
        <w:rPr>
          <w:sz w:val="20"/>
        </w:rPr>
        <w:t>na</w:t>
      </w:r>
      <w:r>
        <w:rPr>
          <w:spacing w:val="-5"/>
          <w:sz w:val="20"/>
        </w:rPr>
        <w:t xml:space="preserve"> </w:t>
      </w:r>
      <w:r>
        <w:rPr>
          <w:sz w:val="20"/>
        </w:rPr>
        <w:t>morebitne</w:t>
      </w:r>
      <w:r>
        <w:rPr>
          <w:spacing w:val="-4"/>
          <w:sz w:val="20"/>
        </w:rPr>
        <w:t xml:space="preserve"> </w:t>
      </w:r>
      <w:r>
        <w:rPr>
          <w:sz w:val="20"/>
        </w:rPr>
        <w:t>ovire</w:t>
      </w:r>
      <w:r>
        <w:rPr>
          <w:spacing w:val="-6"/>
          <w:sz w:val="20"/>
        </w:rPr>
        <w:t xml:space="preserve"> </w:t>
      </w:r>
      <w:r>
        <w:rPr>
          <w:sz w:val="20"/>
        </w:rPr>
        <w:t>pri</w:t>
      </w:r>
      <w:r>
        <w:rPr>
          <w:spacing w:val="-7"/>
          <w:sz w:val="20"/>
        </w:rPr>
        <w:t xml:space="preserve"> </w:t>
      </w:r>
      <w:r>
        <w:rPr>
          <w:sz w:val="20"/>
        </w:rPr>
        <w:t>izvajanju</w:t>
      </w:r>
      <w:r>
        <w:rPr>
          <w:spacing w:val="-4"/>
          <w:sz w:val="20"/>
        </w:rPr>
        <w:t xml:space="preserve"> del;</w:t>
      </w:r>
    </w:p>
    <w:p w14:paraId="46B57C6D" w14:textId="77777777" w:rsidR="00353F23" w:rsidRDefault="0048357C">
      <w:pPr>
        <w:pStyle w:val="Odstavekseznama"/>
        <w:numPr>
          <w:ilvl w:val="0"/>
          <w:numId w:val="8"/>
        </w:numPr>
        <w:tabs>
          <w:tab w:val="left" w:pos="721"/>
        </w:tabs>
        <w:spacing w:before="33"/>
        <w:ind w:hanging="360"/>
        <w:rPr>
          <w:sz w:val="20"/>
        </w:rPr>
      </w:pPr>
      <w:r>
        <w:rPr>
          <w:sz w:val="20"/>
        </w:rPr>
        <w:t>v</w:t>
      </w:r>
      <w:r>
        <w:rPr>
          <w:spacing w:val="-7"/>
          <w:sz w:val="20"/>
        </w:rPr>
        <w:t xml:space="preserve"> </w:t>
      </w:r>
      <w:r>
        <w:rPr>
          <w:sz w:val="20"/>
        </w:rPr>
        <w:t>času</w:t>
      </w:r>
      <w:r>
        <w:rPr>
          <w:spacing w:val="-4"/>
          <w:sz w:val="20"/>
        </w:rPr>
        <w:t xml:space="preserve"> </w:t>
      </w:r>
      <w:r>
        <w:rPr>
          <w:sz w:val="20"/>
        </w:rPr>
        <w:t>izvajanja</w:t>
      </w:r>
      <w:r>
        <w:rPr>
          <w:spacing w:val="-2"/>
          <w:sz w:val="20"/>
        </w:rPr>
        <w:t xml:space="preserve"> </w:t>
      </w:r>
      <w:r>
        <w:rPr>
          <w:sz w:val="20"/>
        </w:rPr>
        <w:t>del</w:t>
      </w:r>
      <w:r>
        <w:rPr>
          <w:spacing w:val="-7"/>
          <w:sz w:val="20"/>
        </w:rPr>
        <w:t xml:space="preserve"> </w:t>
      </w:r>
      <w:r>
        <w:rPr>
          <w:sz w:val="20"/>
        </w:rPr>
        <w:t>sodelovati</w:t>
      </w:r>
      <w:r>
        <w:rPr>
          <w:spacing w:val="-6"/>
          <w:sz w:val="20"/>
        </w:rPr>
        <w:t xml:space="preserve"> </w:t>
      </w:r>
      <w:r>
        <w:rPr>
          <w:sz w:val="20"/>
        </w:rPr>
        <w:t>s</w:t>
      </w:r>
      <w:r>
        <w:rPr>
          <w:spacing w:val="-5"/>
          <w:sz w:val="20"/>
        </w:rPr>
        <w:t xml:space="preserve"> </w:t>
      </w:r>
      <w:r>
        <w:rPr>
          <w:sz w:val="20"/>
        </w:rPr>
        <w:t>pooblaščenimi</w:t>
      </w:r>
      <w:r>
        <w:rPr>
          <w:spacing w:val="-6"/>
          <w:sz w:val="20"/>
        </w:rPr>
        <w:t xml:space="preserve"> </w:t>
      </w:r>
      <w:r>
        <w:rPr>
          <w:sz w:val="20"/>
        </w:rPr>
        <w:t>predstavniki</w:t>
      </w:r>
      <w:r>
        <w:rPr>
          <w:spacing w:val="-5"/>
          <w:sz w:val="20"/>
        </w:rPr>
        <w:t xml:space="preserve"> </w:t>
      </w:r>
      <w:r>
        <w:rPr>
          <w:spacing w:val="-2"/>
          <w:sz w:val="20"/>
        </w:rPr>
        <w:t>naročnika;</w:t>
      </w:r>
    </w:p>
    <w:p w14:paraId="3B734EB2" w14:textId="77777777" w:rsidR="00353F23" w:rsidRDefault="0048357C">
      <w:pPr>
        <w:pStyle w:val="Odstavekseznama"/>
        <w:numPr>
          <w:ilvl w:val="0"/>
          <w:numId w:val="8"/>
        </w:numPr>
        <w:tabs>
          <w:tab w:val="left" w:pos="721"/>
        </w:tabs>
        <w:spacing w:before="34" w:line="278" w:lineRule="auto"/>
        <w:ind w:right="279" w:hanging="360"/>
        <w:jc w:val="both"/>
        <w:rPr>
          <w:sz w:val="20"/>
        </w:rPr>
      </w:pPr>
      <w:r>
        <w:rPr>
          <w:sz w:val="20"/>
        </w:rPr>
        <w:t>poskrbeti za ustrezno zaščito objekta in notranjih prostorov z opremo ipd. pred morebitnimi poškodbami, ki bi nastale v času izvajanja del. Nastalo škodo iz te točke je izvajalec dolžan odpraviti, popraviti oz. poravnati na lastne stroške;</w:t>
      </w:r>
    </w:p>
    <w:p w14:paraId="519EC81F" w14:textId="77777777" w:rsidR="00353F23" w:rsidRDefault="0048357C">
      <w:pPr>
        <w:pStyle w:val="Odstavekseznama"/>
        <w:numPr>
          <w:ilvl w:val="0"/>
          <w:numId w:val="8"/>
        </w:numPr>
        <w:tabs>
          <w:tab w:val="left" w:pos="721"/>
        </w:tabs>
        <w:spacing w:line="276" w:lineRule="auto"/>
        <w:ind w:right="283" w:hanging="360"/>
        <w:jc w:val="both"/>
        <w:rPr>
          <w:sz w:val="20"/>
        </w:rPr>
      </w:pPr>
      <w:r>
        <w:rPr>
          <w:sz w:val="20"/>
        </w:rPr>
        <w:t>na</w:t>
      </w:r>
      <w:r>
        <w:rPr>
          <w:spacing w:val="-7"/>
          <w:sz w:val="20"/>
        </w:rPr>
        <w:t xml:space="preserve"> </w:t>
      </w:r>
      <w:r>
        <w:rPr>
          <w:sz w:val="20"/>
        </w:rPr>
        <w:t>prvi</w:t>
      </w:r>
      <w:r>
        <w:rPr>
          <w:spacing w:val="-5"/>
          <w:sz w:val="20"/>
        </w:rPr>
        <w:t xml:space="preserve"> </w:t>
      </w:r>
      <w:r>
        <w:rPr>
          <w:sz w:val="20"/>
        </w:rPr>
        <w:t>poziv</w:t>
      </w:r>
      <w:r>
        <w:rPr>
          <w:spacing w:val="-5"/>
          <w:sz w:val="20"/>
        </w:rPr>
        <w:t xml:space="preserve"> </w:t>
      </w:r>
      <w:r>
        <w:rPr>
          <w:sz w:val="20"/>
        </w:rPr>
        <w:t>naročnika</w:t>
      </w:r>
      <w:r>
        <w:rPr>
          <w:spacing w:val="-8"/>
          <w:sz w:val="20"/>
        </w:rPr>
        <w:t xml:space="preserve"> </w:t>
      </w:r>
      <w:r>
        <w:rPr>
          <w:sz w:val="20"/>
        </w:rPr>
        <w:t>na</w:t>
      </w:r>
      <w:r>
        <w:rPr>
          <w:spacing w:val="-2"/>
          <w:sz w:val="20"/>
        </w:rPr>
        <w:t xml:space="preserve"> </w:t>
      </w:r>
      <w:r>
        <w:rPr>
          <w:sz w:val="20"/>
        </w:rPr>
        <w:t>svoje</w:t>
      </w:r>
      <w:r>
        <w:rPr>
          <w:spacing w:val="-6"/>
          <w:sz w:val="20"/>
        </w:rPr>
        <w:t xml:space="preserve"> </w:t>
      </w:r>
      <w:r>
        <w:rPr>
          <w:sz w:val="20"/>
        </w:rPr>
        <w:t>stroške</w:t>
      </w:r>
      <w:r>
        <w:rPr>
          <w:spacing w:val="-6"/>
          <w:sz w:val="20"/>
        </w:rPr>
        <w:t xml:space="preserve"> </w:t>
      </w:r>
      <w:r>
        <w:rPr>
          <w:sz w:val="20"/>
        </w:rPr>
        <w:t>odpraviti</w:t>
      </w:r>
      <w:r>
        <w:rPr>
          <w:spacing w:val="-7"/>
          <w:sz w:val="20"/>
        </w:rPr>
        <w:t xml:space="preserve"> </w:t>
      </w:r>
      <w:r>
        <w:rPr>
          <w:sz w:val="20"/>
        </w:rPr>
        <w:t>morebitne</w:t>
      </w:r>
      <w:r>
        <w:rPr>
          <w:spacing w:val="-4"/>
          <w:sz w:val="20"/>
        </w:rPr>
        <w:t xml:space="preserve"> </w:t>
      </w:r>
      <w:r>
        <w:rPr>
          <w:sz w:val="20"/>
        </w:rPr>
        <w:t>poškodbe</w:t>
      </w:r>
      <w:r>
        <w:rPr>
          <w:spacing w:val="-3"/>
          <w:sz w:val="20"/>
        </w:rPr>
        <w:t xml:space="preserve"> </w:t>
      </w:r>
      <w:r>
        <w:rPr>
          <w:sz w:val="20"/>
        </w:rPr>
        <w:t>na</w:t>
      </w:r>
      <w:r>
        <w:rPr>
          <w:spacing w:val="-4"/>
          <w:sz w:val="20"/>
        </w:rPr>
        <w:t xml:space="preserve"> </w:t>
      </w:r>
      <w:r>
        <w:rPr>
          <w:sz w:val="20"/>
        </w:rPr>
        <w:t>objektih</w:t>
      </w:r>
      <w:r>
        <w:rPr>
          <w:spacing w:val="-8"/>
          <w:sz w:val="20"/>
        </w:rPr>
        <w:t xml:space="preserve"> </w:t>
      </w:r>
      <w:r>
        <w:rPr>
          <w:sz w:val="20"/>
        </w:rPr>
        <w:t>in</w:t>
      </w:r>
      <w:r>
        <w:rPr>
          <w:spacing w:val="-7"/>
          <w:sz w:val="20"/>
        </w:rPr>
        <w:t xml:space="preserve"> </w:t>
      </w:r>
      <w:r>
        <w:rPr>
          <w:sz w:val="20"/>
        </w:rPr>
        <w:t>napravah, nastale po njegovi krivdi;</w:t>
      </w:r>
    </w:p>
    <w:p w14:paraId="537035B6" w14:textId="77777777" w:rsidR="00353F23" w:rsidRDefault="0048357C">
      <w:pPr>
        <w:pStyle w:val="Odstavekseznama"/>
        <w:numPr>
          <w:ilvl w:val="0"/>
          <w:numId w:val="8"/>
        </w:numPr>
        <w:tabs>
          <w:tab w:val="left" w:pos="721"/>
        </w:tabs>
        <w:spacing w:line="276" w:lineRule="auto"/>
        <w:ind w:right="281" w:hanging="360"/>
        <w:jc w:val="both"/>
        <w:rPr>
          <w:sz w:val="20"/>
        </w:rPr>
      </w:pPr>
      <w:r>
        <w:rPr>
          <w:sz w:val="20"/>
        </w:rPr>
        <w:t>zaščititi in dnevno sproti čistiti delovišče, okolico in transportne poti ter po končanih delih ustrezno ravnati z gradbenimi odpadki skladno z veljavnimi predpisi;</w:t>
      </w:r>
    </w:p>
    <w:p w14:paraId="12C968E7" w14:textId="77777777" w:rsidR="00353F23" w:rsidRDefault="0048357C">
      <w:pPr>
        <w:pStyle w:val="Odstavekseznama"/>
        <w:numPr>
          <w:ilvl w:val="0"/>
          <w:numId w:val="8"/>
        </w:numPr>
        <w:tabs>
          <w:tab w:val="left" w:pos="721"/>
        </w:tabs>
        <w:spacing w:line="276" w:lineRule="auto"/>
        <w:ind w:right="286" w:hanging="360"/>
        <w:jc w:val="both"/>
        <w:rPr>
          <w:sz w:val="20"/>
        </w:rPr>
      </w:pPr>
      <w:r>
        <w:rPr>
          <w:sz w:val="20"/>
        </w:rPr>
        <w:t>poskrbeti za ustrezne ukrepe in dejavnosti ter varnostne ukrepe za zaščito delavcev na gradbišču, skladne z veljavnimi gradbenimi predpisi;</w:t>
      </w:r>
    </w:p>
    <w:p w14:paraId="53CA1AF7" w14:textId="09DE44CF" w:rsidR="00353F23" w:rsidRDefault="0048357C">
      <w:pPr>
        <w:pStyle w:val="Odstavekseznama"/>
        <w:numPr>
          <w:ilvl w:val="0"/>
          <w:numId w:val="8"/>
        </w:numPr>
        <w:tabs>
          <w:tab w:val="left" w:pos="721"/>
        </w:tabs>
        <w:spacing w:line="276" w:lineRule="auto"/>
        <w:ind w:right="282" w:hanging="360"/>
        <w:jc w:val="both"/>
        <w:rPr>
          <w:sz w:val="20"/>
        </w:rPr>
      </w:pPr>
      <w:r>
        <w:rPr>
          <w:sz w:val="20"/>
        </w:rPr>
        <w:t>voditi predpisano gradbiščno</w:t>
      </w:r>
      <w:r>
        <w:rPr>
          <w:spacing w:val="-1"/>
          <w:sz w:val="20"/>
        </w:rPr>
        <w:t xml:space="preserve"> </w:t>
      </w:r>
      <w:r>
        <w:rPr>
          <w:sz w:val="20"/>
        </w:rPr>
        <w:t>dokumentacijo</w:t>
      </w:r>
      <w:r>
        <w:rPr>
          <w:spacing w:val="-1"/>
          <w:sz w:val="20"/>
        </w:rPr>
        <w:t xml:space="preserve"> </w:t>
      </w:r>
      <w:r>
        <w:rPr>
          <w:sz w:val="20"/>
        </w:rPr>
        <w:t>(gradbeni dnevnik,</w:t>
      </w:r>
      <w:r>
        <w:rPr>
          <w:spacing w:val="-1"/>
          <w:sz w:val="20"/>
        </w:rPr>
        <w:t xml:space="preserve"> </w:t>
      </w:r>
      <w:r>
        <w:rPr>
          <w:sz w:val="20"/>
        </w:rPr>
        <w:t>knjigo</w:t>
      </w:r>
      <w:r>
        <w:rPr>
          <w:spacing w:val="-2"/>
          <w:sz w:val="20"/>
        </w:rPr>
        <w:t xml:space="preserve"> </w:t>
      </w:r>
      <w:r>
        <w:rPr>
          <w:sz w:val="20"/>
        </w:rPr>
        <w:t>obračunskih</w:t>
      </w:r>
      <w:r>
        <w:rPr>
          <w:spacing w:val="-2"/>
          <w:sz w:val="20"/>
        </w:rPr>
        <w:t xml:space="preserve"> </w:t>
      </w:r>
      <w:r>
        <w:rPr>
          <w:sz w:val="20"/>
        </w:rPr>
        <w:t>izmer…)</w:t>
      </w:r>
      <w:r w:rsidR="00747FAA">
        <w:rPr>
          <w:sz w:val="20"/>
        </w:rPr>
        <w:t xml:space="preserve"> (odvisno od sklopa)</w:t>
      </w:r>
      <w:r>
        <w:rPr>
          <w:sz w:val="20"/>
        </w:rPr>
        <w:t xml:space="preserve"> ter sodelovati s predstavniki naročnika;</w:t>
      </w:r>
    </w:p>
    <w:p w14:paraId="0B7966A7" w14:textId="77777777" w:rsidR="00353F23" w:rsidRDefault="0048357C">
      <w:pPr>
        <w:pStyle w:val="Odstavekseznama"/>
        <w:numPr>
          <w:ilvl w:val="0"/>
          <w:numId w:val="8"/>
        </w:numPr>
        <w:tabs>
          <w:tab w:val="left" w:pos="721"/>
        </w:tabs>
        <w:spacing w:line="276" w:lineRule="auto"/>
        <w:ind w:right="284" w:hanging="360"/>
        <w:jc w:val="both"/>
        <w:rPr>
          <w:sz w:val="20"/>
        </w:rPr>
      </w:pPr>
      <w:r>
        <w:rPr>
          <w:sz w:val="20"/>
        </w:rPr>
        <w:t>še pred izvedbo pogodbenih del predložiti nadzorniku ustrezno delavniško dokumentacijo in vzorce le-teh na vpogled in odobritev;</w:t>
      </w:r>
    </w:p>
    <w:p w14:paraId="4B63BDE1" w14:textId="77777777" w:rsidR="00353F23" w:rsidRDefault="0048357C">
      <w:pPr>
        <w:pStyle w:val="Odstavekseznama"/>
        <w:numPr>
          <w:ilvl w:val="0"/>
          <w:numId w:val="8"/>
        </w:numPr>
        <w:tabs>
          <w:tab w:val="left" w:pos="721"/>
        </w:tabs>
        <w:spacing w:line="278" w:lineRule="auto"/>
        <w:ind w:right="284" w:hanging="360"/>
        <w:jc w:val="both"/>
        <w:rPr>
          <w:sz w:val="20"/>
        </w:rPr>
      </w:pPr>
      <w:r>
        <w:rPr>
          <w:sz w:val="20"/>
        </w:rPr>
        <w:t>vgrajevati samo prvovrstne materiale oziroma materiale predvidene v projektni in ostali dokumentaciji, v nasprotnem primeru pa takoj odstraniti z gradbišča neustrezen material in/ali sanirati neustrezno izvedeno delo na način, ki bo zadovoljil pravila stroke;</w:t>
      </w:r>
    </w:p>
    <w:p w14:paraId="4C7836D5" w14:textId="77777777" w:rsidR="00353F23" w:rsidRDefault="0048357C">
      <w:pPr>
        <w:pStyle w:val="Odstavekseznama"/>
        <w:numPr>
          <w:ilvl w:val="0"/>
          <w:numId w:val="8"/>
        </w:numPr>
        <w:tabs>
          <w:tab w:val="left" w:pos="720"/>
        </w:tabs>
        <w:spacing w:line="242" w:lineRule="exact"/>
        <w:ind w:left="720" w:hanging="359"/>
        <w:jc w:val="both"/>
        <w:rPr>
          <w:sz w:val="20"/>
        </w:rPr>
      </w:pPr>
      <w:r>
        <w:rPr>
          <w:sz w:val="20"/>
        </w:rPr>
        <w:t>prevzeti</w:t>
      </w:r>
      <w:r>
        <w:rPr>
          <w:spacing w:val="-7"/>
          <w:sz w:val="20"/>
        </w:rPr>
        <w:t xml:space="preserve"> </w:t>
      </w:r>
      <w:r>
        <w:rPr>
          <w:sz w:val="20"/>
        </w:rPr>
        <w:t>odgovornost</w:t>
      </w:r>
      <w:r>
        <w:rPr>
          <w:spacing w:val="-4"/>
          <w:sz w:val="20"/>
        </w:rPr>
        <w:t xml:space="preserve"> </w:t>
      </w:r>
      <w:r>
        <w:rPr>
          <w:sz w:val="20"/>
        </w:rPr>
        <w:t>za</w:t>
      </w:r>
      <w:r>
        <w:rPr>
          <w:spacing w:val="-5"/>
          <w:sz w:val="20"/>
        </w:rPr>
        <w:t xml:space="preserve"> </w:t>
      </w:r>
      <w:r>
        <w:rPr>
          <w:sz w:val="20"/>
        </w:rPr>
        <w:t>pravilnost</w:t>
      </w:r>
      <w:r>
        <w:rPr>
          <w:spacing w:val="-6"/>
          <w:sz w:val="20"/>
        </w:rPr>
        <w:t xml:space="preserve"> </w:t>
      </w:r>
      <w:r>
        <w:rPr>
          <w:sz w:val="20"/>
        </w:rPr>
        <w:t>izvedbe</w:t>
      </w:r>
      <w:r>
        <w:rPr>
          <w:spacing w:val="-5"/>
          <w:sz w:val="20"/>
        </w:rPr>
        <w:t xml:space="preserve"> </w:t>
      </w:r>
      <w:r>
        <w:rPr>
          <w:sz w:val="20"/>
        </w:rPr>
        <w:t>tehničnih</w:t>
      </w:r>
      <w:r>
        <w:rPr>
          <w:spacing w:val="-5"/>
          <w:sz w:val="20"/>
        </w:rPr>
        <w:t xml:space="preserve"> </w:t>
      </w:r>
      <w:r>
        <w:rPr>
          <w:sz w:val="20"/>
        </w:rPr>
        <w:t>rešitev,</w:t>
      </w:r>
      <w:r>
        <w:rPr>
          <w:spacing w:val="-4"/>
          <w:sz w:val="20"/>
        </w:rPr>
        <w:t xml:space="preserve"> </w:t>
      </w:r>
      <w:r>
        <w:rPr>
          <w:sz w:val="20"/>
        </w:rPr>
        <w:t>izračunov</w:t>
      </w:r>
      <w:r>
        <w:rPr>
          <w:spacing w:val="-6"/>
          <w:sz w:val="20"/>
        </w:rPr>
        <w:t xml:space="preserve"> </w:t>
      </w:r>
      <w:r>
        <w:rPr>
          <w:sz w:val="20"/>
        </w:rPr>
        <w:t>in</w:t>
      </w:r>
      <w:r>
        <w:rPr>
          <w:spacing w:val="-5"/>
          <w:sz w:val="20"/>
        </w:rPr>
        <w:t xml:space="preserve"> </w:t>
      </w:r>
      <w:r>
        <w:rPr>
          <w:sz w:val="20"/>
        </w:rPr>
        <w:t>obračunskih</w:t>
      </w:r>
      <w:r>
        <w:rPr>
          <w:spacing w:val="-10"/>
          <w:sz w:val="20"/>
        </w:rPr>
        <w:t xml:space="preserve"> </w:t>
      </w:r>
      <w:r>
        <w:rPr>
          <w:spacing w:val="-2"/>
          <w:sz w:val="20"/>
        </w:rPr>
        <w:t>količin;</w:t>
      </w:r>
    </w:p>
    <w:p w14:paraId="3ADC57E8" w14:textId="77777777" w:rsidR="00353F23" w:rsidRDefault="0048357C">
      <w:pPr>
        <w:pStyle w:val="Odstavekseznama"/>
        <w:numPr>
          <w:ilvl w:val="0"/>
          <w:numId w:val="8"/>
        </w:numPr>
        <w:tabs>
          <w:tab w:val="left" w:pos="721"/>
        </w:tabs>
        <w:spacing w:before="32" w:line="278" w:lineRule="auto"/>
        <w:ind w:right="279" w:hanging="360"/>
        <w:jc w:val="both"/>
        <w:rPr>
          <w:sz w:val="20"/>
        </w:rPr>
      </w:pPr>
      <w:r>
        <w:rPr>
          <w:sz w:val="20"/>
        </w:rPr>
        <w:t xml:space="preserve">predvideti oziroma upoštevati uporabo takih materialov, naprav in opreme, ki imajo veljavne ateste na območju RS in za katere dajejo dobavitelji in izvajalci zanje zahtevane garancijske </w:t>
      </w:r>
      <w:r>
        <w:rPr>
          <w:spacing w:val="-2"/>
          <w:sz w:val="20"/>
        </w:rPr>
        <w:t>roke;</w:t>
      </w:r>
    </w:p>
    <w:p w14:paraId="3225208C" w14:textId="7564F926" w:rsidR="00353F23" w:rsidRDefault="0048357C">
      <w:pPr>
        <w:pStyle w:val="Odstavekseznama"/>
        <w:numPr>
          <w:ilvl w:val="0"/>
          <w:numId w:val="8"/>
        </w:numPr>
        <w:tabs>
          <w:tab w:val="left" w:pos="721"/>
        </w:tabs>
        <w:spacing w:line="278" w:lineRule="auto"/>
        <w:ind w:right="280" w:hanging="360"/>
        <w:jc w:val="both"/>
        <w:rPr>
          <w:sz w:val="20"/>
        </w:rPr>
      </w:pPr>
      <w:r>
        <w:rPr>
          <w:sz w:val="20"/>
        </w:rPr>
        <w:t>pred vgraditvijo izročiti vsa dokazila o vgrajenih materialih (certifikate oziroma izjave o skladnosti, pri čemer morajo biti dokumenti obvezno prevedeni v slovenščino), med gradnjo</w:t>
      </w:r>
      <w:r w:rsidR="005A3675">
        <w:rPr>
          <w:sz w:val="20"/>
        </w:rPr>
        <w:t>/izvedbo del</w:t>
      </w:r>
      <w:r>
        <w:rPr>
          <w:sz w:val="20"/>
        </w:rPr>
        <w:t xml:space="preserve"> pa jih hraniti na gradbišču;</w:t>
      </w:r>
    </w:p>
    <w:p w14:paraId="555E565A" w14:textId="49BA8FD2" w:rsidR="00353F23" w:rsidRDefault="0048357C">
      <w:pPr>
        <w:pStyle w:val="Odstavekseznama"/>
        <w:numPr>
          <w:ilvl w:val="0"/>
          <w:numId w:val="8"/>
        </w:numPr>
        <w:tabs>
          <w:tab w:val="left" w:pos="721"/>
        </w:tabs>
        <w:spacing w:line="273" w:lineRule="auto"/>
        <w:ind w:right="285" w:hanging="360"/>
        <w:jc w:val="both"/>
        <w:rPr>
          <w:sz w:val="20"/>
        </w:rPr>
      </w:pPr>
      <w:r>
        <w:rPr>
          <w:sz w:val="20"/>
        </w:rPr>
        <w:t>dobaviti in vgrajevati v</w:t>
      </w:r>
      <w:r>
        <w:rPr>
          <w:spacing w:val="-1"/>
          <w:sz w:val="20"/>
        </w:rPr>
        <w:t xml:space="preserve"> </w:t>
      </w:r>
      <w:r>
        <w:rPr>
          <w:sz w:val="20"/>
        </w:rPr>
        <w:t>objekt elemente v obliki</w:t>
      </w:r>
      <w:r>
        <w:rPr>
          <w:spacing w:val="-1"/>
          <w:sz w:val="20"/>
        </w:rPr>
        <w:t xml:space="preserve"> </w:t>
      </w:r>
      <w:r>
        <w:rPr>
          <w:sz w:val="20"/>
        </w:rPr>
        <w:t>in kvaliteti, ki sta potrjeni s strani</w:t>
      </w:r>
      <w:r>
        <w:rPr>
          <w:spacing w:val="-1"/>
          <w:sz w:val="20"/>
        </w:rPr>
        <w:t xml:space="preserve"> </w:t>
      </w:r>
      <w:r>
        <w:rPr>
          <w:sz w:val="20"/>
        </w:rPr>
        <w:t>nadzornika</w:t>
      </w:r>
      <w:r w:rsidR="001C214A">
        <w:rPr>
          <w:sz w:val="20"/>
        </w:rPr>
        <w:t>/predstavnika naročnika</w:t>
      </w:r>
      <w:r>
        <w:rPr>
          <w:sz w:val="20"/>
        </w:rPr>
        <w:t xml:space="preserve"> ali </w:t>
      </w:r>
      <w:r>
        <w:rPr>
          <w:spacing w:val="-2"/>
          <w:sz w:val="20"/>
        </w:rPr>
        <w:t>projektanta;</w:t>
      </w:r>
    </w:p>
    <w:p w14:paraId="1F239D14" w14:textId="77777777" w:rsidR="00353F23" w:rsidRDefault="0048357C">
      <w:pPr>
        <w:pStyle w:val="Odstavekseznama"/>
        <w:numPr>
          <w:ilvl w:val="0"/>
          <w:numId w:val="8"/>
        </w:numPr>
        <w:tabs>
          <w:tab w:val="left" w:pos="721"/>
        </w:tabs>
        <w:spacing w:before="1" w:line="273" w:lineRule="auto"/>
        <w:ind w:right="282" w:hanging="360"/>
        <w:jc w:val="both"/>
        <w:rPr>
          <w:sz w:val="20"/>
        </w:rPr>
      </w:pPr>
      <w:r>
        <w:rPr>
          <w:sz w:val="20"/>
        </w:rPr>
        <w:t xml:space="preserve">za vsako spremembo pri izvajanju pogodbenih del predhodno pridobiti pisno soglasje </w:t>
      </w:r>
      <w:r>
        <w:rPr>
          <w:spacing w:val="-2"/>
          <w:sz w:val="20"/>
        </w:rPr>
        <w:t>naročnika;</w:t>
      </w:r>
    </w:p>
    <w:p w14:paraId="344DCEB3" w14:textId="77777777" w:rsidR="00353F23" w:rsidRDefault="0048357C">
      <w:pPr>
        <w:pStyle w:val="Odstavekseznama"/>
        <w:numPr>
          <w:ilvl w:val="0"/>
          <w:numId w:val="8"/>
        </w:numPr>
        <w:tabs>
          <w:tab w:val="left" w:pos="721"/>
        </w:tabs>
        <w:spacing w:before="5" w:line="273" w:lineRule="auto"/>
        <w:ind w:right="283" w:hanging="360"/>
        <w:jc w:val="both"/>
        <w:rPr>
          <w:sz w:val="20"/>
        </w:rPr>
      </w:pPr>
      <w:r>
        <w:rPr>
          <w:sz w:val="20"/>
        </w:rPr>
        <w:t>sodelovati</w:t>
      </w:r>
      <w:r>
        <w:rPr>
          <w:spacing w:val="-2"/>
          <w:sz w:val="20"/>
        </w:rPr>
        <w:t xml:space="preserve"> </w:t>
      </w:r>
      <w:r>
        <w:rPr>
          <w:sz w:val="20"/>
        </w:rPr>
        <w:t>pri</w:t>
      </w:r>
      <w:r>
        <w:rPr>
          <w:spacing w:val="-2"/>
          <w:sz w:val="20"/>
        </w:rPr>
        <w:t xml:space="preserve"> </w:t>
      </w:r>
      <w:r>
        <w:rPr>
          <w:sz w:val="20"/>
        </w:rPr>
        <w:t>pregledih izvedenih del</w:t>
      </w:r>
      <w:r>
        <w:rPr>
          <w:spacing w:val="-4"/>
          <w:sz w:val="20"/>
        </w:rPr>
        <w:t xml:space="preserve"> </w:t>
      </w:r>
      <w:r>
        <w:rPr>
          <w:sz w:val="20"/>
        </w:rPr>
        <w:t>in</w:t>
      </w:r>
      <w:r>
        <w:rPr>
          <w:spacing w:val="-2"/>
          <w:sz w:val="20"/>
        </w:rPr>
        <w:t xml:space="preserve"> </w:t>
      </w:r>
      <w:r>
        <w:rPr>
          <w:sz w:val="20"/>
        </w:rPr>
        <w:t>pri</w:t>
      </w:r>
      <w:r>
        <w:rPr>
          <w:spacing w:val="-4"/>
          <w:sz w:val="20"/>
        </w:rPr>
        <w:t xml:space="preserve"> </w:t>
      </w:r>
      <w:r>
        <w:rPr>
          <w:sz w:val="20"/>
        </w:rPr>
        <w:t>primopredaji</w:t>
      </w:r>
      <w:r>
        <w:rPr>
          <w:spacing w:val="-4"/>
          <w:sz w:val="20"/>
        </w:rPr>
        <w:t xml:space="preserve"> </w:t>
      </w:r>
      <w:r>
        <w:rPr>
          <w:sz w:val="20"/>
        </w:rPr>
        <w:t>ter</w:t>
      </w:r>
      <w:r>
        <w:rPr>
          <w:spacing w:val="-1"/>
          <w:sz w:val="20"/>
        </w:rPr>
        <w:t xml:space="preserve"> </w:t>
      </w:r>
      <w:r>
        <w:rPr>
          <w:sz w:val="20"/>
        </w:rPr>
        <w:t>seznaniti</w:t>
      </w:r>
      <w:r>
        <w:rPr>
          <w:spacing w:val="-5"/>
          <w:sz w:val="20"/>
        </w:rPr>
        <w:t xml:space="preserve"> </w:t>
      </w:r>
      <w:r>
        <w:rPr>
          <w:sz w:val="20"/>
        </w:rPr>
        <w:t>naročnika</w:t>
      </w:r>
      <w:r>
        <w:rPr>
          <w:spacing w:val="-3"/>
          <w:sz w:val="20"/>
        </w:rPr>
        <w:t xml:space="preserve"> </w:t>
      </w:r>
      <w:r>
        <w:rPr>
          <w:sz w:val="20"/>
        </w:rPr>
        <w:t>oz.</w:t>
      </w:r>
      <w:r>
        <w:rPr>
          <w:spacing w:val="-2"/>
          <w:sz w:val="20"/>
        </w:rPr>
        <w:t xml:space="preserve"> </w:t>
      </w:r>
      <w:r>
        <w:rPr>
          <w:sz w:val="20"/>
        </w:rPr>
        <w:t>uporabnika z uporabo in vzdrževanjem izvedenih del;</w:t>
      </w:r>
    </w:p>
    <w:p w14:paraId="6A297D85" w14:textId="47AEAE0F" w:rsidR="00C3343D" w:rsidRPr="00C3343D" w:rsidRDefault="00C3343D" w:rsidP="00C3343D">
      <w:pPr>
        <w:pStyle w:val="Odstavekseznama"/>
        <w:numPr>
          <w:ilvl w:val="0"/>
          <w:numId w:val="8"/>
        </w:numPr>
        <w:rPr>
          <w:sz w:val="20"/>
        </w:rPr>
      </w:pPr>
      <w:r w:rsidRPr="00C3343D">
        <w:rPr>
          <w:sz w:val="20"/>
        </w:rPr>
        <w:t>ob zaključku del predati dokazno dokumentacijo o kvaliteti materialov in izvedenih del: izjave o lastnostih, dokazilo o zanesljivosti objekta, navodila za obratovanje in vzdrževanje, varnostne certifikate in ostalo, vse na svoje stroške;</w:t>
      </w:r>
    </w:p>
    <w:p w14:paraId="27FF78FA" w14:textId="77777777" w:rsidR="00353F23" w:rsidRDefault="0048357C">
      <w:pPr>
        <w:pStyle w:val="Odstavekseznama"/>
        <w:numPr>
          <w:ilvl w:val="0"/>
          <w:numId w:val="8"/>
        </w:numPr>
        <w:tabs>
          <w:tab w:val="left" w:pos="721"/>
        </w:tabs>
        <w:spacing w:before="5" w:line="278" w:lineRule="auto"/>
        <w:ind w:right="282" w:hanging="360"/>
        <w:jc w:val="both"/>
        <w:rPr>
          <w:sz w:val="20"/>
        </w:rPr>
      </w:pPr>
      <w:r>
        <w:rPr>
          <w:sz w:val="20"/>
        </w:rPr>
        <w:t>pri končnem obračunu predati naročniku garancije oz. garantne listine, kopijo gradbenega dnevnika in potrjeno knjigo obračunski izmer, dokazno dokumentacijo o kvaliteti materialov in izvedenih</w:t>
      </w:r>
      <w:r>
        <w:rPr>
          <w:spacing w:val="-9"/>
          <w:sz w:val="20"/>
        </w:rPr>
        <w:t xml:space="preserve"> </w:t>
      </w:r>
      <w:r>
        <w:rPr>
          <w:sz w:val="20"/>
        </w:rPr>
        <w:t>del:</w:t>
      </w:r>
      <w:r>
        <w:rPr>
          <w:spacing w:val="-8"/>
          <w:sz w:val="20"/>
        </w:rPr>
        <w:t xml:space="preserve"> </w:t>
      </w:r>
      <w:r>
        <w:rPr>
          <w:sz w:val="20"/>
        </w:rPr>
        <w:t>izjave</w:t>
      </w:r>
      <w:r>
        <w:rPr>
          <w:spacing w:val="-11"/>
          <w:sz w:val="20"/>
        </w:rPr>
        <w:t xml:space="preserve"> </w:t>
      </w:r>
      <w:r>
        <w:rPr>
          <w:sz w:val="20"/>
        </w:rPr>
        <w:t>o</w:t>
      </w:r>
      <w:r>
        <w:rPr>
          <w:spacing w:val="-6"/>
          <w:sz w:val="20"/>
        </w:rPr>
        <w:t xml:space="preserve"> </w:t>
      </w:r>
      <w:r>
        <w:rPr>
          <w:sz w:val="20"/>
        </w:rPr>
        <w:t>lastnostih,</w:t>
      </w:r>
      <w:r>
        <w:rPr>
          <w:spacing w:val="-8"/>
          <w:sz w:val="20"/>
        </w:rPr>
        <w:t xml:space="preserve"> </w:t>
      </w:r>
      <w:r>
        <w:rPr>
          <w:sz w:val="20"/>
        </w:rPr>
        <w:t>navodila</w:t>
      </w:r>
      <w:r>
        <w:rPr>
          <w:spacing w:val="-7"/>
          <w:sz w:val="20"/>
        </w:rPr>
        <w:t xml:space="preserve"> </w:t>
      </w:r>
      <w:r>
        <w:rPr>
          <w:sz w:val="20"/>
        </w:rPr>
        <w:t>za</w:t>
      </w:r>
      <w:r>
        <w:rPr>
          <w:spacing w:val="-8"/>
          <w:sz w:val="20"/>
        </w:rPr>
        <w:t xml:space="preserve"> </w:t>
      </w:r>
      <w:r>
        <w:rPr>
          <w:sz w:val="20"/>
        </w:rPr>
        <w:t>obratovanje</w:t>
      </w:r>
      <w:r>
        <w:rPr>
          <w:spacing w:val="-9"/>
          <w:sz w:val="20"/>
        </w:rPr>
        <w:t xml:space="preserve"> </w:t>
      </w:r>
      <w:r>
        <w:rPr>
          <w:sz w:val="20"/>
        </w:rPr>
        <w:t>in</w:t>
      </w:r>
      <w:r>
        <w:rPr>
          <w:spacing w:val="-9"/>
          <w:sz w:val="20"/>
        </w:rPr>
        <w:t xml:space="preserve"> </w:t>
      </w:r>
      <w:r>
        <w:rPr>
          <w:sz w:val="20"/>
        </w:rPr>
        <w:t>vzdrževanje</w:t>
      </w:r>
      <w:r>
        <w:rPr>
          <w:spacing w:val="-8"/>
          <w:sz w:val="20"/>
        </w:rPr>
        <w:t xml:space="preserve"> </w:t>
      </w:r>
      <w:r>
        <w:rPr>
          <w:sz w:val="20"/>
        </w:rPr>
        <w:t>in</w:t>
      </w:r>
      <w:r>
        <w:rPr>
          <w:spacing w:val="-8"/>
          <w:sz w:val="20"/>
        </w:rPr>
        <w:t xml:space="preserve"> </w:t>
      </w:r>
      <w:r>
        <w:rPr>
          <w:sz w:val="20"/>
        </w:rPr>
        <w:t>ostalo,</w:t>
      </w:r>
      <w:r>
        <w:rPr>
          <w:spacing w:val="-8"/>
          <w:sz w:val="20"/>
        </w:rPr>
        <w:t xml:space="preserve"> </w:t>
      </w:r>
      <w:r>
        <w:rPr>
          <w:sz w:val="20"/>
        </w:rPr>
        <w:t>vse</w:t>
      </w:r>
      <w:r>
        <w:rPr>
          <w:spacing w:val="-9"/>
          <w:sz w:val="20"/>
        </w:rPr>
        <w:t xml:space="preserve"> </w:t>
      </w:r>
      <w:r>
        <w:rPr>
          <w:sz w:val="20"/>
        </w:rPr>
        <w:t>na</w:t>
      </w:r>
      <w:r>
        <w:rPr>
          <w:spacing w:val="-8"/>
          <w:sz w:val="20"/>
        </w:rPr>
        <w:t xml:space="preserve"> </w:t>
      </w:r>
      <w:r>
        <w:rPr>
          <w:sz w:val="20"/>
        </w:rPr>
        <w:t>svoje stroške, ter sodelovati pri zapisniku končnega obračuna;</w:t>
      </w:r>
    </w:p>
    <w:p w14:paraId="0ED0E165" w14:textId="77777777" w:rsidR="00353F23" w:rsidRDefault="0048357C">
      <w:pPr>
        <w:pStyle w:val="Odstavekseznama"/>
        <w:numPr>
          <w:ilvl w:val="0"/>
          <w:numId w:val="8"/>
        </w:numPr>
        <w:tabs>
          <w:tab w:val="left" w:pos="721"/>
        </w:tabs>
        <w:spacing w:line="276" w:lineRule="auto"/>
        <w:ind w:right="285" w:hanging="360"/>
        <w:jc w:val="both"/>
        <w:rPr>
          <w:sz w:val="20"/>
        </w:rPr>
      </w:pPr>
      <w:r>
        <w:rPr>
          <w:sz w:val="20"/>
        </w:rPr>
        <w:t>v primeru zamujanja rokov, predložiti pisne ukrepe in zagotoviti izvedbo za dokončanje pogodbenih del v roku;</w:t>
      </w:r>
    </w:p>
    <w:p w14:paraId="7E63999C" w14:textId="77777777" w:rsidR="00353F23" w:rsidRDefault="0048357C">
      <w:pPr>
        <w:pStyle w:val="Odstavekseznama"/>
        <w:numPr>
          <w:ilvl w:val="0"/>
          <w:numId w:val="8"/>
        </w:numPr>
        <w:tabs>
          <w:tab w:val="left" w:pos="721"/>
        </w:tabs>
        <w:spacing w:line="276" w:lineRule="auto"/>
        <w:ind w:right="282" w:hanging="360"/>
        <w:jc w:val="both"/>
        <w:rPr>
          <w:sz w:val="20"/>
        </w:rPr>
      </w:pPr>
      <w:r>
        <w:rPr>
          <w:sz w:val="20"/>
        </w:rPr>
        <w:t>v</w:t>
      </w:r>
      <w:r>
        <w:rPr>
          <w:spacing w:val="-1"/>
          <w:sz w:val="20"/>
        </w:rPr>
        <w:t xml:space="preserve"> </w:t>
      </w:r>
      <w:r>
        <w:rPr>
          <w:sz w:val="20"/>
        </w:rPr>
        <w:t>primeru zahteve naročnika zamenjati vodjo del</w:t>
      </w:r>
      <w:r>
        <w:rPr>
          <w:spacing w:val="-1"/>
          <w:sz w:val="20"/>
        </w:rPr>
        <w:t xml:space="preserve"> </w:t>
      </w:r>
      <w:r>
        <w:rPr>
          <w:sz w:val="20"/>
        </w:rPr>
        <w:t>ali posameznika</w:t>
      </w:r>
      <w:r>
        <w:rPr>
          <w:spacing w:val="-1"/>
          <w:sz w:val="20"/>
        </w:rPr>
        <w:t xml:space="preserve"> </w:t>
      </w:r>
      <w:r>
        <w:rPr>
          <w:sz w:val="20"/>
        </w:rPr>
        <w:t>iz</w:t>
      </w:r>
      <w:r>
        <w:rPr>
          <w:spacing w:val="-1"/>
          <w:sz w:val="20"/>
        </w:rPr>
        <w:t xml:space="preserve"> </w:t>
      </w:r>
      <w:r>
        <w:rPr>
          <w:sz w:val="20"/>
        </w:rPr>
        <w:t>operative, v</w:t>
      </w:r>
      <w:r>
        <w:rPr>
          <w:spacing w:val="-1"/>
          <w:sz w:val="20"/>
        </w:rPr>
        <w:t xml:space="preserve"> </w:t>
      </w:r>
      <w:r>
        <w:rPr>
          <w:sz w:val="20"/>
        </w:rPr>
        <w:t>kolikor le</w:t>
      </w:r>
      <w:r>
        <w:rPr>
          <w:spacing w:val="-2"/>
          <w:sz w:val="20"/>
        </w:rPr>
        <w:t xml:space="preserve"> </w:t>
      </w:r>
      <w:r>
        <w:rPr>
          <w:sz w:val="20"/>
        </w:rPr>
        <w:t>ti ne bi</w:t>
      </w:r>
      <w:r>
        <w:rPr>
          <w:spacing w:val="71"/>
          <w:sz w:val="20"/>
        </w:rPr>
        <w:t xml:space="preserve"> </w:t>
      </w:r>
      <w:r>
        <w:rPr>
          <w:sz w:val="20"/>
        </w:rPr>
        <w:t>upoštevali</w:t>
      </w:r>
      <w:r>
        <w:rPr>
          <w:spacing w:val="74"/>
          <w:sz w:val="20"/>
        </w:rPr>
        <w:t xml:space="preserve"> </w:t>
      </w:r>
      <w:r>
        <w:rPr>
          <w:sz w:val="20"/>
        </w:rPr>
        <w:t>zahtev</w:t>
      </w:r>
      <w:r>
        <w:rPr>
          <w:spacing w:val="71"/>
          <w:sz w:val="20"/>
        </w:rPr>
        <w:t xml:space="preserve"> </w:t>
      </w:r>
      <w:r>
        <w:rPr>
          <w:sz w:val="20"/>
        </w:rPr>
        <w:t>predstavnikov</w:t>
      </w:r>
      <w:r>
        <w:rPr>
          <w:spacing w:val="71"/>
          <w:sz w:val="20"/>
        </w:rPr>
        <w:t xml:space="preserve"> </w:t>
      </w:r>
      <w:r>
        <w:rPr>
          <w:sz w:val="20"/>
        </w:rPr>
        <w:t>naročnika</w:t>
      </w:r>
      <w:r>
        <w:rPr>
          <w:spacing w:val="70"/>
          <w:sz w:val="20"/>
        </w:rPr>
        <w:t xml:space="preserve"> </w:t>
      </w:r>
      <w:r>
        <w:rPr>
          <w:sz w:val="20"/>
        </w:rPr>
        <w:t>oz.</w:t>
      </w:r>
      <w:r>
        <w:rPr>
          <w:spacing w:val="75"/>
          <w:sz w:val="20"/>
        </w:rPr>
        <w:t xml:space="preserve"> </w:t>
      </w:r>
      <w:r>
        <w:rPr>
          <w:sz w:val="20"/>
        </w:rPr>
        <w:t>nadzornega</w:t>
      </w:r>
      <w:r>
        <w:rPr>
          <w:spacing w:val="73"/>
          <w:sz w:val="20"/>
        </w:rPr>
        <w:t xml:space="preserve"> </w:t>
      </w:r>
      <w:r>
        <w:rPr>
          <w:sz w:val="20"/>
        </w:rPr>
        <w:t>organa</w:t>
      </w:r>
      <w:r>
        <w:rPr>
          <w:spacing w:val="73"/>
          <w:sz w:val="20"/>
        </w:rPr>
        <w:t xml:space="preserve"> </w:t>
      </w:r>
      <w:r>
        <w:rPr>
          <w:sz w:val="20"/>
        </w:rPr>
        <w:t>ali</w:t>
      </w:r>
      <w:r>
        <w:rPr>
          <w:spacing w:val="71"/>
          <w:sz w:val="20"/>
        </w:rPr>
        <w:t xml:space="preserve"> </w:t>
      </w:r>
      <w:r>
        <w:rPr>
          <w:sz w:val="20"/>
        </w:rPr>
        <w:t>malomarno</w:t>
      </w:r>
      <w:r>
        <w:rPr>
          <w:spacing w:val="71"/>
          <w:sz w:val="20"/>
        </w:rPr>
        <w:t xml:space="preserve"> </w:t>
      </w:r>
      <w:r>
        <w:rPr>
          <w:sz w:val="20"/>
        </w:rPr>
        <w:t>in</w:t>
      </w:r>
    </w:p>
    <w:p w14:paraId="4E08DF2C" w14:textId="77777777" w:rsidR="00353F23" w:rsidRDefault="00353F23">
      <w:pPr>
        <w:pStyle w:val="Odstavekseznama"/>
        <w:spacing w:line="276" w:lineRule="auto"/>
        <w:jc w:val="both"/>
        <w:rPr>
          <w:sz w:val="20"/>
        </w:rPr>
        <w:sectPr w:rsidR="00353F23">
          <w:pgSz w:w="11910" w:h="16840"/>
          <w:pgMar w:top="1320" w:right="1133" w:bottom="840" w:left="1417" w:header="0" w:footer="649" w:gutter="0"/>
          <w:cols w:space="708"/>
        </w:sectPr>
      </w:pPr>
    </w:p>
    <w:p w14:paraId="45666B3C" w14:textId="77777777" w:rsidR="00353F23" w:rsidRDefault="0048357C">
      <w:pPr>
        <w:pStyle w:val="Telobesedila"/>
        <w:spacing w:before="83"/>
        <w:ind w:left="721"/>
      </w:pPr>
      <w:r>
        <w:lastRenderedPageBreak/>
        <w:t>nekvalitetno</w:t>
      </w:r>
      <w:r>
        <w:rPr>
          <w:spacing w:val="-10"/>
        </w:rPr>
        <w:t xml:space="preserve"> </w:t>
      </w:r>
      <w:r>
        <w:t>izvajali</w:t>
      </w:r>
      <w:r>
        <w:rPr>
          <w:spacing w:val="-8"/>
        </w:rPr>
        <w:t xml:space="preserve"> </w:t>
      </w:r>
      <w:r>
        <w:rPr>
          <w:spacing w:val="-4"/>
        </w:rPr>
        <w:t>dela;</w:t>
      </w:r>
    </w:p>
    <w:p w14:paraId="052CA4E2" w14:textId="77777777" w:rsidR="00353F23" w:rsidRDefault="0048357C">
      <w:pPr>
        <w:pStyle w:val="Odstavekseznama"/>
        <w:numPr>
          <w:ilvl w:val="0"/>
          <w:numId w:val="8"/>
        </w:numPr>
        <w:tabs>
          <w:tab w:val="left" w:pos="721"/>
        </w:tabs>
        <w:spacing w:before="35"/>
        <w:ind w:hanging="360"/>
        <w:rPr>
          <w:sz w:val="20"/>
        </w:rPr>
      </w:pPr>
      <w:r>
        <w:rPr>
          <w:sz w:val="20"/>
        </w:rPr>
        <w:t>ščititi</w:t>
      </w:r>
      <w:r>
        <w:rPr>
          <w:spacing w:val="-6"/>
          <w:sz w:val="20"/>
        </w:rPr>
        <w:t xml:space="preserve"> </w:t>
      </w:r>
      <w:r>
        <w:rPr>
          <w:sz w:val="20"/>
        </w:rPr>
        <w:t>interese</w:t>
      </w:r>
      <w:r>
        <w:rPr>
          <w:spacing w:val="-8"/>
          <w:sz w:val="20"/>
        </w:rPr>
        <w:t xml:space="preserve"> </w:t>
      </w:r>
      <w:r>
        <w:rPr>
          <w:spacing w:val="-2"/>
          <w:sz w:val="20"/>
        </w:rPr>
        <w:t>naročnika;</w:t>
      </w:r>
    </w:p>
    <w:p w14:paraId="1CBE1B8A" w14:textId="77777777" w:rsidR="00353F23" w:rsidRDefault="0048357C">
      <w:pPr>
        <w:pStyle w:val="Odstavekseznama"/>
        <w:numPr>
          <w:ilvl w:val="0"/>
          <w:numId w:val="8"/>
        </w:numPr>
        <w:tabs>
          <w:tab w:val="left" w:pos="721"/>
        </w:tabs>
        <w:spacing w:before="33" w:line="276" w:lineRule="auto"/>
        <w:ind w:right="283" w:hanging="360"/>
        <w:rPr>
          <w:sz w:val="20"/>
        </w:rPr>
      </w:pPr>
      <w:r>
        <w:rPr>
          <w:sz w:val="20"/>
        </w:rPr>
        <w:t>upoštevati</w:t>
      </w:r>
      <w:r>
        <w:rPr>
          <w:spacing w:val="36"/>
          <w:sz w:val="20"/>
        </w:rPr>
        <w:t xml:space="preserve"> </w:t>
      </w:r>
      <w:r>
        <w:rPr>
          <w:sz w:val="20"/>
        </w:rPr>
        <w:t>vse</w:t>
      </w:r>
      <w:r>
        <w:rPr>
          <w:spacing w:val="36"/>
          <w:sz w:val="20"/>
        </w:rPr>
        <w:t xml:space="preserve"> </w:t>
      </w:r>
      <w:r>
        <w:rPr>
          <w:sz w:val="20"/>
        </w:rPr>
        <w:t>veljavne</w:t>
      </w:r>
      <w:r>
        <w:rPr>
          <w:spacing w:val="39"/>
          <w:sz w:val="20"/>
        </w:rPr>
        <w:t xml:space="preserve"> </w:t>
      </w:r>
      <w:r>
        <w:rPr>
          <w:sz w:val="20"/>
        </w:rPr>
        <w:t>zakone,</w:t>
      </w:r>
      <w:r>
        <w:rPr>
          <w:spacing w:val="35"/>
          <w:sz w:val="20"/>
        </w:rPr>
        <w:t xml:space="preserve"> </w:t>
      </w:r>
      <w:r>
        <w:rPr>
          <w:sz w:val="20"/>
        </w:rPr>
        <w:t>pravilnike,</w:t>
      </w:r>
      <w:r>
        <w:rPr>
          <w:spacing w:val="35"/>
          <w:sz w:val="20"/>
        </w:rPr>
        <w:t xml:space="preserve"> </w:t>
      </w:r>
      <w:r>
        <w:rPr>
          <w:sz w:val="20"/>
        </w:rPr>
        <w:t>uredbe,</w:t>
      </w:r>
      <w:r>
        <w:rPr>
          <w:spacing w:val="40"/>
          <w:sz w:val="20"/>
        </w:rPr>
        <w:t xml:space="preserve"> </w:t>
      </w:r>
      <w:r>
        <w:rPr>
          <w:sz w:val="20"/>
        </w:rPr>
        <w:t>odredbe,</w:t>
      </w:r>
      <w:r>
        <w:rPr>
          <w:spacing w:val="35"/>
          <w:sz w:val="20"/>
        </w:rPr>
        <w:t xml:space="preserve"> </w:t>
      </w:r>
      <w:r>
        <w:rPr>
          <w:sz w:val="20"/>
        </w:rPr>
        <w:t>standarde,</w:t>
      </w:r>
      <w:r>
        <w:rPr>
          <w:spacing w:val="36"/>
          <w:sz w:val="20"/>
        </w:rPr>
        <w:t xml:space="preserve"> </w:t>
      </w:r>
      <w:r>
        <w:rPr>
          <w:sz w:val="20"/>
        </w:rPr>
        <w:t>navodila</w:t>
      </w:r>
      <w:r>
        <w:rPr>
          <w:spacing w:val="36"/>
          <w:sz w:val="20"/>
        </w:rPr>
        <w:t xml:space="preserve"> </w:t>
      </w:r>
      <w:r>
        <w:rPr>
          <w:sz w:val="20"/>
        </w:rPr>
        <w:t>in</w:t>
      </w:r>
      <w:r>
        <w:rPr>
          <w:spacing w:val="36"/>
          <w:sz w:val="20"/>
        </w:rPr>
        <w:t xml:space="preserve"> </w:t>
      </w:r>
      <w:r>
        <w:rPr>
          <w:sz w:val="20"/>
        </w:rPr>
        <w:t>ostale predpise Republike Slovenije, z vsemi veljavnimi spremembami in dopolnili ter</w:t>
      </w:r>
    </w:p>
    <w:p w14:paraId="443341C4" w14:textId="77777777" w:rsidR="00353F23" w:rsidRDefault="0048357C">
      <w:pPr>
        <w:pStyle w:val="Odstavekseznama"/>
        <w:numPr>
          <w:ilvl w:val="0"/>
          <w:numId w:val="8"/>
        </w:numPr>
        <w:tabs>
          <w:tab w:val="left" w:pos="721"/>
        </w:tabs>
        <w:spacing w:before="1"/>
        <w:ind w:hanging="360"/>
        <w:rPr>
          <w:sz w:val="20"/>
        </w:rPr>
      </w:pPr>
      <w:r>
        <w:rPr>
          <w:sz w:val="20"/>
        </w:rPr>
        <w:t>varovati</w:t>
      </w:r>
      <w:r>
        <w:rPr>
          <w:spacing w:val="-7"/>
          <w:sz w:val="20"/>
        </w:rPr>
        <w:t xml:space="preserve"> </w:t>
      </w:r>
      <w:r>
        <w:rPr>
          <w:sz w:val="20"/>
        </w:rPr>
        <w:t>podatke</w:t>
      </w:r>
      <w:r>
        <w:rPr>
          <w:spacing w:val="-4"/>
          <w:sz w:val="20"/>
        </w:rPr>
        <w:t xml:space="preserve"> </w:t>
      </w:r>
      <w:r>
        <w:rPr>
          <w:sz w:val="20"/>
        </w:rPr>
        <w:t>naročnika,</w:t>
      </w:r>
      <w:r>
        <w:rPr>
          <w:spacing w:val="-4"/>
          <w:sz w:val="20"/>
        </w:rPr>
        <w:t xml:space="preserve"> </w:t>
      </w:r>
      <w:r>
        <w:rPr>
          <w:sz w:val="20"/>
        </w:rPr>
        <w:t>do</w:t>
      </w:r>
      <w:r>
        <w:rPr>
          <w:spacing w:val="-5"/>
          <w:sz w:val="20"/>
        </w:rPr>
        <w:t xml:space="preserve"> </w:t>
      </w:r>
      <w:r>
        <w:rPr>
          <w:sz w:val="20"/>
        </w:rPr>
        <w:t>katerih</w:t>
      </w:r>
      <w:r>
        <w:rPr>
          <w:spacing w:val="-2"/>
          <w:sz w:val="20"/>
        </w:rPr>
        <w:t xml:space="preserve"> </w:t>
      </w:r>
      <w:r>
        <w:rPr>
          <w:sz w:val="20"/>
        </w:rPr>
        <w:t>ima</w:t>
      </w:r>
      <w:r>
        <w:rPr>
          <w:spacing w:val="-4"/>
          <w:sz w:val="20"/>
        </w:rPr>
        <w:t xml:space="preserve"> </w:t>
      </w:r>
      <w:r>
        <w:rPr>
          <w:sz w:val="20"/>
        </w:rPr>
        <w:t>pri</w:t>
      </w:r>
      <w:r>
        <w:rPr>
          <w:spacing w:val="-7"/>
          <w:sz w:val="20"/>
        </w:rPr>
        <w:t xml:space="preserve"> </w:t>
      </w:r>
      <w:r>
        <w:rPr>
          <w:sz w:val="20"/>
        </w:rPr>
        <w:t>izvajanju</w:t>
      </w:r>
      <w:r>
        <w:rPr>
          <w:spacing w:val="-3"/>
          <w:sz w:val="20"/>
        </w:rPr>
        <w:t xml:space="preserve"> </w:t>
      </w:r>
      <w:r>
        <w:rPr>
          <w:sz w:val="20"/>
        </w:rPr>
        <w:t>storitev</w:t>
      </w:r>
      <w:r>
        <w:rPr>
          <w:spacing w:val="-6"/>
          <w:sz w:val="20"/>
        </w:rPr>
        <w:t xml:space="preserve"> </w:t>
      </w:r>
      <w:r>
        <w:rPr>
          <w:spacing w:val="-2"/>
          <w:sz w:val="20"/>
        </w:rPr>
        <w:t>dostop.</w:t>
      </w:r>
    </w:p>
    <w:p w14:paraId="7D6EE4BA" w14:textId="77777777" w:rsidR="00353F23" w:rsidRDefault="00353F23">
      <w:pPr>
        <w:pStyle w:val="Telobesedila"/>
        <w:spacing w:before="73"/>
      </w:pPr>
    </w:p>
    <w:p w14:paraId="22499C52" w14:textId="77777777" w:rsidR="00353F23" w:rsidRDefault="0048357C">
      <w:pPr>
        <w:pStyle w:val="Telobesedila"/>
        <w:ind w:left="1"/>
        <w:jc w:val="both"/>
      </w:pPr>
      <w:r>
        <w:t>Vse</w:t>
      </w:r>
      <w:r>
        <w:rPr>
          <w:spacing w:val="-4"/>
        </w:rPr>
        <w:t xml:space="preserve"> </w:t>
      </w:r>
      <w:r>
        <w:t>navedeno</w:t>
      </w:r>
      <w:r>
        <w:rPr>
          <w:spacing w:val="-1"/>
        </w:rPr>
        <w:t xml:space="preserve"> </w:t>
      </w:r>
      <w:r>
        <w:t>v</w:t>
      </w:r>
      <w:r>
        <w:rPr>
          <w:spacing w:val="-5"/>
        </w:rPr>
        <w:t xml:space="preserve"> </w:t>
      </w:r>
      <w:r>
        <w:t>prvem</w:t>
      </w:r>
      <w:r>
        <w:rPr>
          <w:spacing w:val="1"/>
        </w:rPr>
        <w:t xml:space="preserve"> </w:t>
      </w:r>
      <w:r>
        <w:t>odstavku</w:t>
      </w:r>
      <w:r>
        <w:rPr>
          <w:spacing w:val="-3"/>
        </w:rPr>
        <w:t xml:space="preserve"> </w:t>
      </w:r>
      <w:r>
        <w:t>tega</w:t>
      </w:r>
      <w:r>
        <w:rPr>
          <w:spacing w:val="-4"/>
        </w:rPr>
        <w:t xml:space="preserve"> </w:t>
      </w:r>
      <w:r>
        <w:t>člena</w:t>
      </w:r>
      <w:r>
        <w:rPr>
          <w:spacing w:val="-3"/>
        </w:rPr>
        <w:t xml:space="preserve"> </w:t>
      </w:r>
      <w:r>
        <w:t>je</w:t>
      </w:r>
      <w:r>
        <w:rPr>
          <w:spacing w:val="-2"/>
        </w:rPr>
        <w:t xml:space="preserve"> </w:t>
      </w:r>
      <w:r>
        <w:t>zajeto</w:t>
      </w:r>
      <w:r>
        <w:rPr>
          <w:spacing w:val="-3"/>
        </w:rPr>
        <w:t xml:space="preserve"> </w:t>
      </w:r>
      <w:r>
        <w:t>v</w:t>
      </w:r>
      <w:r>
        <w:rPr>
          <w:spacing w:val="-3"/>
        </w:rPr>
        <w:t xml:space="preserve"> </w:t>
      </w:r>
      <w:r>
        <w:t>pogodbeni</w:t>
      </w:r>
      <w:r>
        <w:rPr>
          <w:spacing w:val="-2"/>
        </w:rPr>
        <w:t xml:space="preserve"> ceni.</w:t>
      </w:r>
    </w:p>
    <w:p w14:paraId="7CFECD3A" w14:textId="77777777" w:rsidR="00353F23" w:rsidRDefault="00353F23">
      <w:pPr>
        <w:pStyle w:val="Telobesedila"/>
        <w:spacing w:before="75"/>
      </w:pPr>
    </w:p>
    <w:p w14:paraId="5614294C" w14:textId="77777777" w:rsidR="00353F23" w:rsidRDefault="0048357C">
      <w:pPr>
        <w:pStyle w:val="Telobesedila"/>
        <w:spacing w:line="280" w:lineRule="auto"/>
        <w:ind w:left="1" w:right="279"/>
        <w:jc w:val="both"/>
      </w:pPr>
      <w:r>
        <w:t>Izvajalec jamči, da ima vsa potrebna dovoljenja, soglasja in odobritve pristojnih oblastnih organov za izvajanje storitev, ki so predmet tega naročila. Izvajalec je odgovoren za funkcionalno pravilnost prevzetih del, zato je dolžan med deli kontrolirati tehnično pravilnost izvedbe. Dela mora opraviti strokovno,</w:t>
      </w:r>
      <w:r>
        <w:rPr>
          <w:spacing w:val="-10"/>
        </w:rPr>
        <w:t xml:space="preserve"> </w:t>
      </w:r>
      <w:r>
        <w:t>tehnično</w:t>
      </w:r>
      <w:r>
        <w:rPr>
          <w:spacing w:val="-10"/>
        </w:rPr>
        <w:t xml:space="preserve"> </w:t>
      </w:r>
      <w:r>
        <w:t>pravilno,</w:t>
      </w:r>
      <w:r>
        <w:rPr>
          <w:spacing w:val="-10"/>
        </w:rPr>
        <w:t xml:space="preserve"> </w:t>
      </w:r>
      <w:r>
        <w:t>ob</w:t>
      </w:r>
      <w:r>
        <w:rPr>
          <w:spacing w:val="-7"/>
        </w:rPr>
        <w:t xml:space="preserve"> </w:t>
      </w:r>
      <w:r>
        <w:t>upoštevanju</w:t>
      </w:r>
      <w:r>
        <w:rPr>
          <w:spacing w:val="-8"/>
        </w:rPr>
        <w:t xml:space="preserve"> </w:t>
      </w:r>
      <w:r>
        <w:t>varnostnih</w:t>
      </w:r>
      <w:r>
        <w:rPr>
          <w:spacing w:val="-11"/>
        </w:rPr>
        <w:t xml:space="preserve"> </w:t>
      </w:r>
      <w:r>
        <w:t>ukrepov</w:t>
      </w:r>
      <w:r>
        <w:rPr>
          <w:spacing w:val="-8"/>
        </w:rPr>
        <w:t xml:space="preserve"> </w:t>
      </w:r>
      <w:r>
        <w:t>za</w:t>
      </w:r>
      <w:r>
        <w:rPr>
          <w:spacing w:val="-5"/>
        </w:rPr>
        <w:t xml:space="preserve"> </w:t>
      </w:r>
      <w:r>
        <w:t>zaščito</w:t>
      </w:r>
      <w:r>
        <w:rPr>
          <w:spacing w:val="-6"/>
        </w:rPr>
        <w:t xml:space="preserve"> </w:t>
      </w:r>
      <w:r>
        <w:t>objekta,</w:t>
      </w:r>
      <w:r>
        <w:rPr>
          <w:spacing w:val="-10"/>
        </w:rPr>
        <w:t xml:space="preserve"> </w:t>
      </w:r>
      <w:r>
        <w:t>na</w:t>
      </w:r>
      <w:r>
        <w:rPr>
          <w:spacing w:val="-7"/>
        </w:rPr>
        <w:t xml:space="preserve"> </w:t>
      </w:r>
      <w:r>
        <w:t>katerem</w:t>
      </w:r>
      <w:r>
        <w:rPr>
          <w:spacing w:val="-4"/>
        </w:rPr>
        <w:t xml:space="preserve"> </w:t>
      </w:r>
      <w:r>
        <w:t>se</w:t>
      </w:r>
      <w:r>
        <w:rPr>
          <w:spacing w:val="-10"/>
        </w:rPr>
        <w:t xml:space="preserve"> </w:t>
      </w:r>
      <w:r>
        <w:t>dela izvajajo, in ne sme povzročati poškodb na objektu, na katerem se dela izvajajo in ostalih delih na gradbišču in sosednjih gradbiščih, na sosednjih objektih in zemljiščih ter okoliških komunalnih vodih, izvesti mora vse potrebne ukrepe za zavarovanje le-teh.</w:t>
      </w:r>
    </w:p>
    <w:p w14:paraId="5E8132EE" w14:textId="77777777" w:rsidR="00353F23" w:rsidRDefault="00353F23">
      <w:pPr>
        <w:pStyle w:val="Telobesedila"/>
        <w:spacing w:before="31"/>
      </w:pPr>
    </w:p>
    <w:p w14:paraId="1D8BCB00" w14:textId="77777777" w:rsidR="00353F23" w:rsidRDefault="0048357C">
      <w:pPr>
        <w:pStyle w:val="Naslov2"/>
        <w:numPr>
          <w:ilvl w:val="0"/>
          <w:numId w:val="11"/>
        </w:numPr>
        <w:tabs>
          <w:tab w:val="left" w:pos="4511"/>
        </w:tabs>
        <w:ind w:left="4511" w:hanging="356"/>
        <w:jc w:val="left"/>
      </w:pPr>
      <w:r>
        <w:rPr>
          <w:spacing w:val="-4"/>
        </w:rPr>
        <w:t>člen</w:t>
      </w:r>
    </w:p>
    <w:p w14:paraId="16F7801E" w14:textId="77777777" w:rsidR="00353F23" w:rsidRDefault="0048357C">
      <w:pPr>
        <w:pStyle w:val="Telobesedila"/>
        <w:spacing w:before="40" w:line="280" w:lineRule="auto"/>
        <w:ind w:left="1" w:right="284"/>
        <w:jc w:val="both"/>
      </w:pPr>
      <w:r>
        <w:t>Izvajalec</w:t>
      </w:r>
      <w:r>
        <w:rPr>
          <w:spacing w:val="-5"/>
        </w:rPr>
        <w:t xml:space="preserve"> </w:t>
      </w:r>
      <w:r>
        <w:t>je</w:t>
      </w:r>
      <w:r>
        <w:rPr>
          <w:spacing w:val="-6"/>
        </w:rPr>
        <w:t xml:space="preserve"> </w:t>
      </w:r>
      <w:r>
        <w:t>dolžan</w:t>
      </w:r>
      <w:r>
        <w:rPr>
          <w:spacing w:val="-4"/>
        </w:rPr>
        <w:t xml:space="preserve"> </w:t>
      </w:r>
      <w:r>
        <w:t>v</w:t>
      </w:r>
      <w:r>
        <w:rPr>
          <w:spacing w:val="-5"/>
        </w:rPr>
        <w:t xml:space="preserve"> </w:t>
      </w:r>
      <w:r>
        <w:t>skladu</w:t>
      </w:r>
      <w:r>
        <w:rPr>
          <w:spacing w:val="-4"/>
        </w:rPr>
        <w:t xml:space="preserve"> </w:t>
      </w:r>
      <w:r>
        <w:t>s</w:t>
      </w:r>
      <w:r>
        <w:rPr>
          <w:spacing w:val="-5"/>
        </w:rPr>
        <w:t xml:space="preserve"> </w:t>
      </w:r>
      <w:r>
        <w:t>predpisi,</w:t>
      </w:r>
      <w:r>
        <w:rPr>
          <w:spacing w:val="-5"/>
        </w:rPr>
        <w:t xml:space="preserve"> </w:t>
      </w:r>
      <w:r>
        <w:t>ki</w:t>
      </w:r>
      <w:r>
        <w:rPr>
          <w:spacing w:val="-7"/>
        </w:rPr>
        <w:t xml:space="preserve"> </w:t>
      </w:r>
      <w:r>
        <w:t>urejajo</w:t>
      </w:r>
      <w:r>
        <w:rPr>
          <w:spacing w:val="-6"/>
        </w:rPr>
        <w:t xml:space="preserve"> </w:t>
      </w:r>
      <w:r>
        <w:t>področje</w:t>
      </w:r>
      <w:r>
        <w:rPr>
          <w:spacing w:val="-6"/>
        </w:rPr>
        <w:t xml:space="preserve"> </w:t>
      </w:r>
      <w:r>
        <w:t>ravnanja</w:t>
      </w:r>
      <w:r>
        <w:rPr>
          <w:spacing w:val="-4"/>
        </w:rPr>
        <w:t xml:space="preserve"> </w:t>
      </w:r>
      <w:r>
        <w:t>z</w:t>
      </w:r>
      <w:r>
        <w:rPr>
          <w:spacing w:val="-7"/>
        </w:rPr>
        <w:t xml:space="preserve"> </w:t>
      </w:r>
      <w:r>
        <w:t>odpadki,</w:t>
      </w:r>
      <w:r>
        <w:rPr>
          <w:spacing w:val="-6"/>
        </w:rPr>
        <w:t xml:space="preserve"> </w:t>
      </w:r>
      <w:r>
        <w:t>ki</w:t>
      </w:r>
      <w:r>
        <w:rPr>
          <w:spacing w:val="-7"/>
        </w:rPr>
        <w:t xml:space="preserve"> </w:t>
      </w:r>
      <w:r>
        <w:t>nastajajo</w:t>
      </w:r>
      <w:r>
        <w:rPr>
          <w:spacing w:val="-6"/>
        </w:rPr>
        <w:t xml:space="preserve"> </w:t>
      </w:r>
      <w:r>
        <w:t>pri</w:t>
      </w:r>
      <w:r>
        <w:rPr>
          <w:spacing w:val="-5"/>
        </w:rPr>
        <w:t xml:space="preserve"> </w:t>
      </w:r>
      <w:r>
        <w:t>gradbenih delih, na gradbišču hraniti ali začasno skladiščiti odpadke ločeno po vrstah gradbenih odpadkov, pri čemer morajo biti nevarni odpadki shranjeni ali skladiščeni ločeno od drugih odpadkov.</w:t>
      </w:r>
    </w:p>
    <w:p w14:paraId="2FFAAC75" w14:textId="77777777" w:rsidR="00353F23" w:rsidRDefault="00353F23">
      <w:pPr>
        <w:pStyle w:val="Telobesedila"/>
        <w:spacing w:before="37"/>
      </w:pPr>
    </w:p>
    <w:p w14:paraId="0B24CCC1" w14:textId="0981AEF2" w:rsidR="006E5497" w:rsidRDefault="0048357C" w:rsidP="009C01FE">
      <w:pPr>
        <w:pStyle w:val="Telobesedila"/>
        <w:spacing w:line="280" w:lineRule="auto"/>
        <w:ind w:left="1" w:right="282"/>
        <w:jc w:val="both"/>
      </w:pPr>
      <w:r>
        <w:t>Izvajalec mora zagotoviti hrambo ali začasno skladiščenje gradbenih odpadkov na gradbišču tako, da ne onesnažujejo okolja (po potrebi v zabojnikih) in da je zbiralcu le-teh omogočen dostop za njihov prevzem. Naročnik pooblašča izvajalca za oddajo gradbenih odpadkov zbiralcu le-teh, pri čemer mora izvajalec ob oddaji vsake pošiljke odpadkov izpolniti evidenčni list, določen s predpisom, ki ureja ravnanje z odpadki in poravnati okoljske dajatve.</w:t>
      </w:r>
    </w:p>
    <w:p w14:paraId="2922F246" w14:textId="77777777" w:rsidR="00353F23" w:rsidRDefault="00353F23">
      <w:pPr>
        <w:pStyle w:val="Telobesedila"/>
        <w:spacing w:before="37"/>
      </w:pPr>
    </w:p>
    <w:p w14:paraId="3CB5276B" w14:textId="77777777" w:rsidR="00353F23" w:rsidRDefault="0048357C">
      <w:pPr>
        <w:pStyle w:val="Naslov2"/>
        <w:numPr>
          <w:ilvl w:val="0"/>
          <w:numId w:val="11"/>
        </w:numPr>
        <w:tabs>
          <w:tab w:val="left" w:pos="356"/>
        </w:tabs>
        <w:spacing w:before="1"/>
        <w:ind w:left="356" w:right="287" w:hanging="356"/>
        <w:jc w:val="center"/>
      </w:pPr>
      <w:r>
        <w:rPr>
          <w:spacing w:val="-4"/>
        </w:rPr>
        <w:t>člen</w:t>
      </w:r>
    </w:p>
    <w:p w14:paraId="0CB6125C" w14:textId="77777777" w:rsidR="00353F23" w:rsidRDefault="0048357C">
      <w:pPr>
        <w:pStyle w:val="Telobesedila"/>
        <w:spacing w:before="39"/>
        <w:ind w:left="1"/>
      </w:pPr>
      <w:r>
        <w:t>Naročnik</w:t>
      </w:r>
      <w:r>
        <w:rPr>
          <w:spacing w:val="-2"/>
        </w:rPr>
        <w:t xml:space="preserve"> </w:t>
      </w:r>
      <w:r>
        <w:t>je</w:t>
      </w:r>
      <w:r>
        <w:rPr>
          <w:spacing w:val="-4"/>
        </w:rPr>
        <w:t xml:space="preserve"> </w:t>
      </w:r>
      <w:r>
        <w:rPr>
          <w:spacing w:val="-2"/>
        </w:rPr>
        <w:t>dolžan:</w:t>
      </w:r>
    </w:p>
    <w:p w14:paraId="3FEB08C5" w14:textId="77777777" w:rsidR="00353F23" w:rsidRDefault="0048357C">
      <w:pPr>
        <w:pStyle w:val="Odstavekseznama"/>
        <w:numPr>
          <w:ilvl w:val="0"/>
          <w:numId w:val="8"/>
        </w:numPr>
        <w:tabs>
          <w:tab w:val="left" w:pos="721"/>
        </w:tabs>
        <w:spacing w:before="36" w:line="276" w:lineRule="auto"/>
        <w:ind w:right="283" w:hanging="360"/>
        <w:rPr>
          <w:sz w:val="20"/>
        </w:rPr>
      </w:pPr>
      <w:r>
        <w:rPr>
          <w:sz w:val="20"/>
        </w:rPr>
        <w:t>sodelovati</w:t>
      </w:r>
      <w:r>
        <w:rPr>
          <w:spacing w:val="-14"/>
          <w:sz w:val="20"/>
        </w:rPr>
        <w:t xml:space="preserve"> </w:t>
      </w:r>
      <w:r>
        <w:rPr>
          <w:sz w:val="20"/>
        </w:rPr>
        <w:t>z</w:t>
      </w:r>
      <w:r>
        <w:rPr>
          <w:spacing w:val="-13"/>
          <w:sz w:val="20"/>
        </w:rPr>
        <w:t xml:space="preserve"> </w:t>
      </w:r>
      <w:r>
        <w:rPr>
          <w:sz w:val="20"/>
        </w:rPr>
        <w:t>izvajalcem</w:t>
      </w:r>
      <w:r>
        <w:rPr>
          <w:spacing w:val="-13"/>
          <w:sz w:val="20"/>
        </w:rPr>
        <w:t xml:space="preserve"> </w:t>
      </w:r>
      <w:r>
        <w:rPr>
          <w:sz w:val="20"/>
        </w:rPr>
        <w:t>z</w:t>
      </w:r>
      <w:r>
        <w:rPr>
          <w:spacing w:val="-14"/>
          <w:sz w:val="20"/>
        </w:rPr>
        <w:t xml:space="preserve"> </w:t>
      </w:r>
      <w:r>
        <w:rPr>
          <w:sz w:val="20"/>
        </w:rPr>
        <w:t>namenom,</w:t>
      </w:r>
      <w:r>
        <w:rPr>
          <w:spacing w:val="-13"/>
          <w:sz w:val="20"/>
        </w:rPr>
        <w:t xml:space="preserve"> </w:t>
      </w:r>
      <w:r>
        <w:rPr>
          <w:sz w:val="20"/>
        </w:rPr>
        <w:t>da</w:t>
      </w:r>
      <w:r>
        <w:rPr>
          <w:spacing w:val="-13"/>
          <w:sz w:val="20"/>
        </w:rPr>
        <w:t xml:space="preserve"> </w:t>
      </w:r>
      <w:r>
        <w:rPr>
          <w:sz w:val="20"/>
        </w:rPr>
        <w:t>se</w:t>
      </w:r>
      <w:r>
        <w:rPr>
          <w:spacing w:val="-13"/>
          <w:sz w:val="20"/>
        </w:rPr>
        <w:t xml:space="preserve"> </w:t>
      </w:r>
      <w:r>
        <w:rPr>
          <w:sz w:val="20"/>
        </w:rPr>
        <w:t>prevzete</w:t>
      </w:r>
      <w:r>
        <w:rPr>
          <w:spacing w:val="-14"/>
          <w:sz w:val="20"/>
        </w:rPr>
        <w:t xml:space="preserve"> </w:t>
      </w:r>
      <w:r>
        <w:rPr>
          <w:sz w:val="20"/>
        </w:rPr>
        <w:t>pogodbene</w:t>
      </w:r>
      <w:r>
        <w:rPr>
          <w:spacing w:val="-13"/>
          <w:sz w:val="20"/>
        </w:rPr>
        <w:t xml:space="preserve"> </w:t>
      </w:r>
      <w:r>
        <w:rPr>
          <w:sz w:val="20"/>
        </w:rPr>
        <w:t>obveznosti</w:t>
      </w:r>
      <w:r>
        <w:rPr>
          <w:spacing w:val="-13"/>
          <w:sz w:val="20"/>
        </w:rPr>
        <w:t xml:space="preserve"> </w:t>
      </w:r>
      <w:r>
        <w:rPr>
          <w:sz w:val="20"/>
        </w:rPr>
        <w:t>opravijo</w:t>
      </w:r>
      <w:r>
        <w:rPr>
          <w:spacing w:val="-14"/>
          <w:sz w:val="20"/>
        </w:rPr>
        <w:t xml:space="preserve"> </w:t>
      </w:r>
      <w:r>
        <w:rPr>
          <w:sz w:val="20"/>
        </w:rPr>
        <w:t>pravočasno in v obojestransko zadovoljstvo;</w:t>
      </w:r>
    </w:p>
    <w:p w14:paraId="36BC53FF" w14:textId="77777777" w:rsidR="00353F23" w:rsidRDefault="0048357C">
      <w:pPr>
        <w:pStyle w:val="Odstavekseznama"/>
        <w:numPr>
          <w:ilvl w:val="0"/>
          <w:numId w:val="8"/>
        </w:numPr>
        <w:tabs>
          <w:tab w:val="left" w:pos="721"/>
        </w:tabs>
        <w:spacing w:line="276" w:lineRule="auto"/>
        <w:ind w:right="282" w:hanging="360"/>
        <w:rPr>
          <w:sz w:val="20"/>
        </w:rPr>
      </w:pPr>
      <w:r>
        <w:rPr>
          <w:sz w:val="20"/>
        </w:rPr>
        <w:t>tekoče</w:t>
      </w:r>
      <w:r>
        <w:rPr>
          <w:spacing w:val="-6"/>
          <w:sz w:val="20"/>
        </w:rPr>
        <w:t xml:space="preserve"> </w:t>
      </w:r>
      <w:r>
        <w:rPr>
          <w:sz w:val="20"/>
        </w:rPr>
        <w:t>obveščati</w:t>
      </w:r>
      <w:r>
        <w:rPr>
          <w:spacing w:val="-6"/>
          <w:sz w:val="20"/>
        </w:rPr>
        <w:t xml:space="preserve"> </w:t>
      </w:r>
      <w:r>
        <w:rPr>
          <w:sz w:val="20"/>
        </w:rPr>
        <w:t>izvajalca</w:t>
      </w:r>
      <w:r>
        <w:rPr>
          <w:spacing w:val="-5"/>
          <w:sz w:val="20"/>
        </w:rPr>
        <w:t xml:space="preserve"> </w:t>
      </w:r>
      <w:r>
        <w:rPr>
          <w:sz w:val="20"/>
        </w:rPr>
        <w:t>o</w:t>
      </w:r>
      <w:r>
        <w:rPr>
          <w:spacing w:val="-7"/>
          <w:sz w:val="20"/>
        </w:rPr>
        <w:t xml:space="preserve"> </w:t>
      </w:r>
      <w:r>
        <w:rPr>
          <w:sz w:val="20"/>
        </w:rPr>
        <w:t>vseh</w:t>
      </w:r>
      <w:r>
        <w:rPr>
          <w:spacing w:val="-6"/>
          <w:sz w:val="20"/>
        </w:rPr>
        <w:t xml:space="preserve"> </w:t>
      </w:r>
      <w:r>
        <w:rPr>
          <w:sz w:val="20"/>
        </w:rPr>
        <w:t>spremembah</w:t>
      </w:r>
      <w:r>
        <w:rPr>
          <w:spacing w:val="-8"/>
          <w:sz w:val="20"/>
        </w:rPr>
        <w:t xml:space="preserve"> </w:t>
      </w:r>
      <w:r>
        <w:rPr>
          <w:sz w:val="20"/>
        </w:rPr>
        <w:t>in</w:t>
      </w:r>
      <w:r>
        <w:rPr>
          <w:spacing w:val="-5"/>
          <w:sz w:val="20"/>
        </w:rPr>
        <w:t xml:space="preserve"> </w:t>
      </w:r>
      <w:r>
        <w:rPr>
          <w:sz w:val="20"/>
        </w:rPr>
        <w:t>novo</w:t>
      </w:r>
      <w:r>
        <w:rPr>
          <w:spacing w:val="-8"/>
          <w:sz w:val="20"/>
        </w:rPr>
        <w:t xml:space="preserve"> </w:t>
      </w:r>
      <w:r>
        <w:rPr>
          <w:sz w:val="20"/>
        </w:rPr>
        <w:t>nastalih</w:t>
      </w:r>
      <w:r>
        <w:rPr>
          <w:spacing w:val="-7"/>
          <w:sz w:val="20"/>
        </w:rPr>
        <w:t xml:space="preserve"> </w:t>
      </w:r>
      <w:r>
        <w:rPr>
          <w:sz w:val="20"/>
        </w:rPr>
        <w:t>situacijah,</w:t>
      </w:r>
      <w:r>
        <w:rPr>
          <w:spacing w:val="-8"/>
          <w:sz w:val="20"/>
        </w:rPr>
        <w:t xml:space="preserve"> </w:t>
      </w:r>
      <w:r>
        <w:rPr>
          <w:sz w:val="20"/>
        </w:rPr>
        <w:t>ki</w:t>
      </w:r>
      <w:r>
        <w:rPr>
          <w:spacing w:val="-8"/>
          <w:sz w:val="20"/>
        </w:rPr>
        <w:t xml:space="preserve"> </w:t>
      </w:r>
      <w:r>
        <w:rPr>
          <w:sz w:val="20"/>
        </w:rPr>
        <w:t>bi</w:t>
      </w:r>
      <w:r>
        <w:rPr>
          <w:spacing w:val="-6"/>
          <w:sz w:val="20"/>
        </w:rPr>
        <w:t xml:space="preserve"> </w:t>
      </w:r>
      <w:r>
        <w:rPr>
          <w:sz w:val="20"/>
        </w:rPr>
        <w:t>utegnile</w:t>
      </w:r>
      <w:r>
        <w:rPr>
          <w:spacing w:val="-3"/>
          <w:sz w:val="20"/>
        </w:rPr>
        <w:t xml:space="preserve"> </w:t>
      </w:r>
      <w:r>
        <w:rPr>
          <w:sz w:val="20"/>
        </w:rPr>
        <w:t>vplivati na izvršitev pogodbenih obveznosti;</w:t>
      </w:r>
    </w:p>
    <w:p w14:paraId="71EF1CB9" w14:textId="77777777" w:rsidR="00353F23" w:rsidRDefault="0048357C">
      <w:pPr>
        <w:pStyle w:val="Odstavekseznama"/>
        <w:numPr>
          <w:ilvl w:val="0"/>
          <w:numId w:val="8"/>
        </w:numPr>
        <w:tabs>
          <w:tab w:val="left" w:pos="721"/>
        </w:tabs>
        <w:ind w:hanging="360"/>
        <w:rPr>
          <w:sz w:val="20"/>
        </w:rPr>
      </w:pPr>
      <w:r>
        <w:rPr>
          <w:sz w:val="20"/>
        </w:rPr>
        <w:t>posredovati</w:t>
      </w:r>
      <w:r>
        <w:rPr>
          <w:spacing w:val="-8"/>
          <w:sz w:val="20"/>
        </w:rPr>
        <w:t xml:space="preserve"> </w:t>
      </w:r>
      <w:r>
        <w:rPr>
          <w:sz w:val="20"/>
        </w:rPr>
        <w:t>kontaktne</w:t>
      </w:r>
      <w:r>
        <w:rPr>
          <w:spacing w:val="-5"/>
          <w:sz w:val="20"/>
        </w:rPr>
        <w:t xml:space="preserve"> </w:t>
      </w:r>
      <w:r>
        <w:rPr>
          <w:sz w:val="20"/>
        </w:rPr>
        <w:t>podatke</w:t>
      </w:r>
      <w:r>
        <w:rPr>
          <w:spacing w:val="-6"/>
          <w:sz w:val="20"/>
        </w:rPr>
        <w:t xml:space="preserve"> </w:t>
      </w:r>
      <w:r>
        <w:rPr>
          <w:sz w:val="20"/>
        </w:rPr>
        <w:t>sodelujočih</w:t>
      </w:r>
      <w:r>
        <w:rPr>
          <w:spacing w:val="-5"/>
          <w:sz w:val="20"/>
        </w:rPr>
        <w:t xml:space="preserve"> </w:t>
      </w:r>
      <w:r>
        <w:rPr>
          <w:sz w:val="20"/>
        </w:rPr>
        <w:t>na</w:t>
      </w:r>
      <w:r>
        <w:rPr>
          <w:spacing w:val="-6"/>
          <w:sz w:val="20"/>
        </w:rPr>
        <w:t xml:space="preserve"> </w:t>
      </w:r>
      <w:r>
        <w:rPr>
          <w:sz w:val="20"/>
        </w:rPr>
        <w:t>projektu</w:t>
      </w:r>
      <w:r>
        <w:rPr>
          <w:spacing w:val="-7"/>
          <w:sz w:val="20"/>
        </w:rPr>
        <w:t xml:space="preserve"> </w:t>
      </w:r>
      <w:r>
        <w:rPr>
          <w:spacing w:val="-5"/>
          <w:sz w:val="20"/>
        </w:rPr>
        <w:t>ter</w:t>
      </w:r>
    </w:p>
    <w:p w14:paraId="7D2DE328" w14:textId="77777777" w:rsidR="00353F23" w:rsidRDefault="0048357C">
      <w:pPr>
        <w:pStyle w:val="Odstavekseznama"/>
        <w:numPr>
          <w:ilvl w:val="0"/>
          <w:numId w:val="8"/>
        </w:numPr>
        <w:tabs>
          <w:tab w:val="left" w:pos="721"/>
        </w:tabs>
        <w:spacing w:before="34" w:line="276" w:lineRule="auto"/>
        <w:ind w:right="283" w:hanging="360"/>
        <w:rPr>
          <w:sz w:val="20"/>
        </w:rPr>
      </w:pPr>
      <w:r>
        <w:rPr>
          <w:sz w:val="20"/>
        </w:rPr>
        <w:t>predati</w:t>
      </w:r>
      <w:r>
        <w:rPr>
          <w:spacing w:val="71"/>
          <w:sz w:val="20"/>
        </w:rPr>
        <w:t xml:space="preserve"> </w:t>
      </w:r>
      <w:r>
        <w:rPr>
          <w:sz w:val="20"/>
        </w:rPr>
        <w:t>vse</w:t>
      </w:r>
      <w:r>
        <w:rPr>
          <w:spacing w:val="70"/>
          <w:sz w:val="20"/>
        </w:rPr>
        <w:t xml:space="preserve"> </w:t>
      </w:r>
      <w:r>
        <w:rPr>
          <w:sz w:val="20"/>
        </w:rPr>
        <w:t>ostale</w:t>
      </w:r>
      <w:r>
        <w:rPr>
          <w:spacing w:val="70"/>
          <w:sz w:val="20"/>
        </w:rPr>
        <w:t xml:space="preserve"> </w:t>
      </w:r>
      <w:r>
        <w:rPr>
          <w:sz w:val="20"/>
        </w:rPr>
        <w:t>potrebne</w:t>
      </w:r>
      <w:r>
        <w:rPr>
          <w:spacing w:val="70"/>
          <w:sz w:val="20"/>
        </w:rPr>
        <w:t xml:space="preserve"> </w:t>
      </w:r>
      <w:r>
        <w:rPr>
          <w:sz w:val="20"/>
        </w:rPr>
        <w:t>vhodne</w:t>
      </w:r>
      <w:r>
        <w:rPr>
          <w:spacing w:val="70"/>
          <w:sz w:val="20"/>
        </w:rPr>
        <w:t xml:space="preserve"> </w:t>
      </w:r>
      <w:r>
        <w:rPr>
          <w:sz w:val="20"/>
        </w:rPr>
        <w:t>podatke</w:t>
      </w:r>
      <w:r>
        <w:rPr>
          <w:spacing w:val="70"/>
          <w:sz w:val="20"/>
        </w:rPr>
        <w:t xml:space="preserve"> </w:t>
      </w:r>
      <w:r>
        <w:rPr>
          <w:sz w:val="20"/>
        </w:rPr>
        <w:t>in</w:t>
      </w:r>
      <w:r>
        <w:rPr>
          <w:spacing w:val="70"/>
          <w:sz w:val="20"/>
        </w:rPr>
        <w:t xml:space="preserve"> </w:t>
      </w:r>
      <w:r>
        <w:rPr>
          <w:sz w:val="20"/>
        </w:rPr>
        <w:t>razpoložljivo</w:t>
      </w:r>
      <w:r>
        <w:rPr>
          <w:spacing w:val="73"/>
          <w:sz w:val="20"/>
        </w:rPr>
        <w:t xml:space="preserve"> </w:t>
      </w:r>
      <w:r>
        <w:rPr>
          <w:sz w:val="20"/>
        </w:rPr>
        <w:t>dokumentacijo</w:t>
      </w:r>
      <w:r>
        <w:rPr>
          <w:spacing w:val="74"/>
          <w:sz w:val="20"/>
        </w:rPr>
        <w:t xml:space="preserve"> </w:t>
      </w:r>
      <w:r>
        <w:rPr>
          <w:sz w:val="20"/>
        </w:rPr>
        <w:t>za</w:t>
      </w:r>
      <w:r>
        <w:rPr>
          <w:spacing w:val="72"/>
          <w:sz w:val="20"/>
        </w:rPr>
        <w:t xml:space="preserve"> </w:t>
      </w:r>
      <w:r>
        <w:rPr>
          <w:sz w:val="20"/>
        </w:rPr>
        <w:t>izvedbo pogodbenih del.</w:t>
      </w:r>
    </w:p>
    <w:p w14:paraId="647082C5" w14:textId="77777777" w:rsidR="00353F23" w:rsidRDefault="00353F23">
      <w:pPr>
        <w:pStyle w:val="Telobesedila"/>
        <w:spacing w:before="34"/>
      </w:pPr>
    </w:p>
    <w:p w14:paraId="4B55A88A" w14:textId="77777777" w:rsidR="00353F23" w:rsidRDefault="0048357C">
      <w:pPr>
        <w:pStyle w:val="Naslov1"/>
        <w:numPr>
          <w:ilvl w:val="0"/>
          <w:numId w:val="10"/>
        </w:numPr>
        <w:tabs>
          <w:tab w:val="left" w:pos="501"/>
        </w:tabs>
        <w:ind w:left="501" w:hanging="358"/>
        <w:jc w:val="left"/>
      </w:pPr>
      <w:r>
        <w:t>POGODBENA</w:t>
      </w:r>
      <w:r>
        <w:rPr>
          <w:spacing w:val="-11"/>
        </w:rPr>
        <w:t xml:space="preserve"> </w:t>
      </w:r>
      <w:r>
        <w:t>VREDNOST</w:t>
      </w:r>
      <w:r>
        <w:rPr>
          <w:spacing w:val="-5"/>
        </w:rPr>
        <w:t xml:space="preserve"> </w:t>
      </w:r>
      <w:r>
        <w:t>IN</w:t>
      </w:r>
      <w:r>
        <w:rPr>
          <w:spacing w:val="-8"/>
        </w:rPr>
        <w:t xml:space="preserve"> </w:t>
      </w:r>
      <w:r>
        <w:t>PLAČILNI</w:t>
      </w:r>
      <w:r>
        <w:rPr>
          <w:spacing w:val="-8"/>
        </w:rPr>
        <w:t xml:space="preserve"> </w:t>
      </w:r>
      <w:r>
        <w:rPr>
          <w:spacing w:val="-2"/>
        </w:rPr>
        <w:t>POGOJI</w:t>
      </w:r>
    </w:p>
    <w:p w14:paraId="302FA255" w14:textId="77777777" w:rsidR="00353F23" w:rsidRDefault="0048357C">
      <w:pPr>
        <w:pStyle w:val="Naslov2"/>
        <w:numPr>
          <w:ilvl w:val="0"/>
          <w:numId w:val="11"/>
        </w:numPr>
        <w:tabs>
          <w:tab w:val="left" w:pos="4511"/>
        </w:tabs>
        <w:spacing w:before="34"/>
        <w:ind w:left="4511" w:hanging="356"/>
        <w:jc w:val="left"/>
      </w:pPr>
      <w:r>
        <w:rPr>
          <w:spacing w:val="-4"/>
        </w:rPr>
        <w:t>člen</w:t>
      </w:r>
    </w:p>
    <w:p w14:paraId="2E735572" w14:textId="77777777" w:rsidR="00353F23" w:rsidRDefault="0048357C">
      <w:pPr>
        <w:pStyle w:val="Telobesedila"/>
        <w:tabs>
          <w:tab w:val="left" w:pos="8588"/>
        </w:tabs>
        <w:spacing w:before="40"/>
        <w:ind w:left="1"/>
      </w:pPr>
      <w:r>
        <w:t>Pogodbena</w:t>
      </w:r>
      <w:r>
        <w:rPr>
          <w:spacing w:val="-10"/>
        </w:rPr>
        <w:t xml:space="preserve"> </w:t>
      </w:r>
      <w:r>
        <w:t>dela</w:t>
      </w:r>
      <w:r>
        <w:rPr>
          <w:spacing w:val="-10"/>
        </w:rPr>
        <w:t xml:space="preserve"> </w:t>
      </w:r>
      <w:r>
        <w:t>se</w:t>
      </w:r>
      <w:r>
        <w:rPr>
          <w:spacing w:val="-11"/>
        </w:rPr>
        <w:t xml:space="preserve"> </w:t>
      </w:r>
      <w:r>
        <w:t>zaračunavajo</w:t>
      </w:r>
      <w:r>
        <w:rPr>
          <w:spacing w:val="-12"/>
        </w:rPr>
        <w:t xml:space="preserve"> </w:t>
      </w:r>
      <w:r>
        <w:t>po</w:t>
      </w:r>
      <w:r>
        <w:rPr>
          <w:spacing w:val="-13"/>
        </w:rPr>
        <w:t xml:space="preserve"> </w:t>
      </w:r>
      <w:r>
        <w:t>cenah</w:t>
      </w:r>
      <w:r>
        <w:rPr>
          <w:spacing w:val="-9"/>
        </w:rPr>
        <w:t xml:space="preserve"> </w:t>
      </w:r>
      <w:r>
        <w:t>na</w:t>
      </w:r>
      <w:r>
        <w:rPr>
          <w:spacing w:val="-10"/>
        </w:rPr>
        <w:t xml:space="preserve"> </w:t>
      </w:r>
      <w:r>
        <w:t>enoto/mere</w:t>
      </w:r>
      <w:r>
        <w:rPr>
          <w:spacing w:val="-13"/>
        </w:rPr>
        <w:t xml:space="preserve"> </w:t>
      </w:r>
      <w:r>
        <w:t>iz</w:t>
      </w:r>
      <w:r>
        <w:rPr>
          <w:spacing w:val="-13"/>
        </w:rPr>
        <w:t xml:space="preserve"> </w:t>
      </w:r>
      <w:r>
        <w:t>ponudbenega</w:t>
      </w:r>
      <w:r>
        <w:rPr>
          <w:spacing w:val="-13"/>
        </w:rPr>
        <w:t xml:space="preserve"> </w:t>
      </w:r>
      <w:r>
        <w:t>predračuna</w:t>
      </w:r>
      <w:r>
        <w:rPr>
          <w:spacing w:val="-12"/>
        </w:rPr>
        <w:t xml:space="preserve"> </w:t>
      </w:r>
      <w:r>
        <w:rPr>
          <w:spacing w:val="-5"/>
        </w:rPr>
        <w:t>št.</w:t>
      </w:r>
      <w:r>
        <w:tab/>
        <w:t>z</w:t>
      </w:r>
      <w:r>
        <w:rPr>
          <w:spacing w:val="-9"/>
        </w:rPr>
        <w:t xml:space="preserve"> </w:t>
      </w:r>
      <w:r>
        <w:rPr>
          <w:spacing w:val="-5"/>
        </w:rPr>
        <w:t>dne</w:t>
      </w:r>
    </w:p>
    <w:p w14:paraId="19A1C398" w14:textId="77777777" w:rsidR="00353F23" w:rsidRDefault="0048357C">
      <w:pPr>
        <w:pStyle w:val="Telobesedila"/>
        <w:spacing w:before="40"/>
        <w:ind w:left="555"/>
      </w:pPr>
      <w:r>
        <w:t>,</w:t>
      </w:r>
      <w:r>
        <w:rPr>
          <w:spacing w:val="-3"/>
        </w:rPr>
        <w:t xml:space="preserve"> </w:t>
      </w:r>
      <w:r>
        <w:t>povečanim za</w:t>
      </w:r>
      <w:r>
        <w:rPr>
          <w:spacing w:val="-2"/>
        </w:rPr>
        <w:t xml:space="preserve"> </w:t>
      </w:r>
      <w:r>
        <w:t>davek</w:t>
      </w:r>
      <w:r>
        <w:rPr>
          <w:spacing w:val="-1"/>
        </w:rPr>
        <w:t xml:space="preserve"> </w:t>
      </w:r>
      <w:r>
        <w:t>na</w:t>
      </w:r>
      <w:r>
        <w:rPr>
          <w:spacing w:val="-3"/>
        </w:rPr>
        <w:t xml:space="preserve"> </w:t>
      </w:r>
      <w:r>
        <w:t>dodano</w:t>
      </w:r>
      <w:r>
        <w:rPr>
          <w:spacing w:val="-2"/>
        </w:rPr>
        <w:t xml:space="preserve"> vrednost.</w:t>
      </w:r>
    </w:p>
    <w:p w14:paraId="6DD95524" w14:textId="77777777" w:rsidR="00353F23" w:rsidRDefault="00353F23">
      <w:pPr>
        <w:pStyle w:val="Telobesedila"/>
        <w:spacing w:before="75"/>
      </w:pPr>
    </w:p>
    <w:p w14:paraId="45A42563" w14:textId="77777777" w:rsidR="00353F23" w:rsidRDefault="0048357C">
      <w:pPr>
        <w:pStyle w:val="Telobesedila"/>
        <w:tabs>
          <w:tab w:val="left" w:pos="1855"/>
          <w:tab w:val="left" w:pos="8209"/>
        </w:tabs>
        <w:spacing w:line="280" w:lineRule="auto"/>
        <w:ind w:left="1" w:right="281"/>
      </w:pPr>
      <w:r>
        <w:t>Predvidena skupna pogodbena vrednost za vsa pogodbena dela po tej pogodbi znaša</w:t>
      </w:r>
      <w:r>
        <w:tab/>
        <w:t>EUR</w:t>
      </w:r>
      <w:r>
        <w:rPr>
          <w:spacing w:val="-14"/>
        </w:rPr>
        <w:t xml:space="preserve"> </w:t>
      </w:r>
      <w:r>
        <w:t>brez DDV oziroma</w:t>
      </w:r>
      <w:r>
        <w:tab/>
        <w:t>EUR z DDV.</w:t>
      </w:r>
    </w:p>
    <w:p w14:paraId="453B229A" w14:textId="77777777" w:rsidR="00353F23" w:rsidRDefault="00353F23">
      <w:pPr>
        <w:pStyle w:val="Telobesedila"/>
        <w:spacing w:before="38"/>
      </w:pPr>
    </w:p>
    <w:p w14:paraId="08AB4D68" w14:textId="77777777" w:rsidR="00353F23" w:rsidRDefault="0048357C">
      <w:pPr>
        <w:pStyle w:val="Telobesedila"/>
        <w:spacing w:before="1" w:line="280" w:lineRule="auto"/>
        <w:ind w:left="1" w:right="247"/>
      </w:pPr>
      <w:r>
        <w:t>Cene na enoto/mere v EUR brez DDV za izvedbo predmeta pogodbe so fiksne za obdobje veljavnosti te</w:t>
      </w:r>
      <w:r>
        <w:rPr>
          <w:spacing w:val="16"/>
        </w:rPr>
        <w:t xml:space="preserve"> </w:t>
      </w:r>
      <w:r>
        <w:t>pogodbe</w:t>
      </w:r>
      <w:r>
        <w:rPr>
          <w:spacing w:val="16"/>
        </w:rPr>
        <w:t xml:space="preserve"> </w:t>
      </w:r>
      <w:r>
        <w:t>in</w:t>
      </w:r>
      <w:r>
        <w:rPr>
          <w:spacing w:val="15"/>
        </w:rPr>
        <w:t xml:space="preserve"> </w:t>
      </w:r>
      <w:r>
        <w:t>vključujejo</w:t>
      </w:r>
      <w:r>
        <w:rPr>
          <w:spacing w:val="15"/>
        </w:rPr>
        <w:t xml:space="preserve"> </w:t>
      </w:r>
      <w:r>
        <w:t>vse</w:t>
      </w:r>
      <w:r>
        <w:rPr>
          <w:spacing w:val="17"/>
        </w:rPr>
        <w:t xml:space="preserve"> </w:t>
      </w:r>
      <w:r>
        <w:t>stroške</w:t>
      </w:r>
      <w:r>
        <w:rPr>
          <w:spacing w:val="18"/>
        </w:rPr>
        <w:t xml:space="preserve"> </w:t>
      </w:r>
      <w:r>
        <w:t>in</w:t>
      </w:r>
      <w:r>
        <w:rPr>
          <w:spacing w:val="15"/>
        </w:rPr>
        <w:t xml:space="preserve"> </w:t>
      </w:r>
      <w:r>
        <w:t>dajatve</w:t>
      </w:r>
      <w:r>
        <w:rPr>
          <w:spacing w:val="16"/>
        </w:rPr>
        <w:t xml:space="preserve"> </w:t>
      </w:r>
      <w:r>
        <w:t>v</w:t>
      </w:r>
      <w:r>
        <w:rPr>
          <w:spacing w:val="18"/>
        </w:rPr>
        <w:t xml:space="preserve"> </w:t>
      </w:r>
      <w:r>
        <w:t>zvezi</w:t>
      </w:r>
      <w:r>
        <w:rPr>
          <w:spacing w:val="17"/>
        </w:rPr>
        <w:t xml:space="preserve"> </w:t>
      </w:r>
      <w:r>
        <w:t>z</w:t>
      </w:r>
      <w:r>
        <w:rPr>
          <w:spacing w:val="15"/>
        </w:rPr>
        <w:t xml:space="preserve"> </w:t>
      </w:r>
      <w:r>
        <w:t>izvedbo</w:t>
      </w:r>
      <w:r>
        <w:rPr>
          <w:spacing w:val="16"/>
        </w:rPr>
        <w:t xml:space="preserve"> </w:t>
      </w:r>
      <w:r>
        <w:t>naročila</w:t>
      </w:r>
      <w:r>
        <w:rPr>
          <w:spacing w:val="16"/>
        </w:rPr>
        <w:t xml:space="preserve"> </w:t>
      </w:r>
      <w:r>
        <w:t>ter</w:t>
      </w:r>
      <w:r>
        <w:rPr>
          <w:spacing w:val="17"/>
        </w:rPr>
        <w:t xml:space="preserve"> </w:t>
      </w:r>
      <w:r>
        <w:t>vse</w:t>
      </w:r>
      <w:r>
        <w:rPr>
          <w:spacing w:val="14"/>
        </w:rPr>
        <w:t xml:space="preserve"> </w:t>
      </w:r>
      <w:r>
        <w:t>stroške,</w:t>
      </w:r>
      <w:r>
        <w:rPr>
          <w:spacing w:val="14"/>
        </w:rPr>
        <w:t xml:space="preserve"> </w:t>
      </w:r>
      <w:r>
        <w:t>ki</w:t>
      </w:r>
      <w:r>
        <w:rPr>
          <w:spacing w:val="15"/>
        </w:rPr>
        <w:t xml:space="preserve"> </w:t>
      </w:r>
      <w:r>
        <w:t>jih</w:t>
      </w:r>
      <w:r>
        <w:rPr>
          <w:spacing w:val="15"/>
        </w:rPr>
        <w:t xml:space="preserve"> </w:t>
      </w:r>
      <w:r>
        <w:rPr>
          <w:spacing w:val="-5"/>
        </w:rPr>
        <w:t>ima</w:t>
      </w:r>
    </w:p>
    <w:p w14:paraId="2EC551FE" w14:textId="77777777" w:rsidR="00353F23" w:rsidRDefault="00353F23">
      <w:pPr>
        <w:pStyle w:val="Telobesedila"/>
        <w:spacing w:line="280" w:lineRule="auto"/>
        <w:sectPr w:rsidR="00353F23">
          <w:pgSz w:w="11910" w:h="16840"/>
          <w:pgMar w:top="1320" w:right="1133" w:bottom="840" w:left="1417" w:header="0" w:footer="649" w:gutter="0"/>
          <w:cols w:space="708"/>
        </w:sectPr>
      </w:pPr>
    </w:p>
    <w:p w14:paraId="62E7547D" w14:textId="77777777" w:rsidR="00353F23" w:rsidRDefault="0048357C">
      <w:pPr>
        <w:pStyle w:val="Telobesedila"/>
        <w:spacing w:before="83"/>
        <w:ind w:left="1"/>
        <w:jc w:val="both"/>
      </w:pPr>
      <w:r>
        <w:lastRenderedPageBreak/>
        <w:t>izvajalec</w:t>
      </w:r>
      <w:r>
        <w:rPr>
          <w:spacing w:val="-3"/>
        </w:rPr>
        <w:t xml:space="preserve"> </w:t>
      </w:r>
      <w:r>
        <w:t>z</w:t>
      </w:r>
      <w:r>
        <w:rPr>
          <w:spacing w:val="-8"/>
        </w:rPr>
        <w:t xml:space="preserve"> </w:t>
      </w:r>
      <w:r>
        <w:t>realizacijo</w:t>
      </w:r>
      <w:r>
        <w:rPr>
          <w:spacing w:val="-6"/>
        </w:rPr>
        <w:t xml:space="preserve"> </w:t>
      </w:r>
      <w:r>
        <w:t>tega</w:t>
      </w:r>
      <w:r>
        <w:rPr>
          <w:spacing w:val="-2"/>
        </w:rPr>
        <w:t xml:space="preserve"> naročila.</w:t>
      </w:r>
    </w:p>
    <w:p w14:paraId="5FA129BB" w14:textId="77777777" w:rsidR="00353F23" w:rsidRDefault="00353F23">
      <w:pPr>
        <w:pStyle w:val="Telobesedila"/>
        <w:spacing w:before="75"/>
      </w:pPr>
    </w:p>
    <w:p w14:paraId="44CAE178" w14:textId="77777777" w:rsidR="00353F23" w:rsidRDefault="0048357C">
      <w:pPr>
        <w:pStyle w:val="Telobesedila"/>
        <w:spacing w:line="280" w:lineRule="auto"/>
        <w:ind w:left="1" w:right="279"/>
        <w:jc w:val="both"/>
      </w:pPr>
      <w:r>
        <w:t>V predvideni skupni pogodbeni vrednosti iz drugega odstavka tega člena so vključena tudi vsa pripravljalna dela, pomožna dela, potrebna dela za nemoteno izvajanje dejavnosti, kot stroški za izdelavo</w:t>
      </w:r>
      <w:r>
        <w:rPr>
          <w:spacing w:val="-14"/>
        </w:rPr>
        <w:t xml:space="preserve"> </w:t>
      </w:r>
      <w:r>
        <w:t>potrebne</w:t>
      </w:r>
      <w:r>
        <w:rPr>
          <w:spacing w:val="-13"/>
        </w:rPr>
        <w:t xml:space="preserve"> </w:t>
      </w:r>
      <w:r>
        <w:t>delavniške</w:t>
      </w:r>
      <w:r>
        <w:rPr>
          <w:spacing w:val="-13"/>
        </w:rPr>
        <w:t xml:space="preserve"> </w:t>
      </w:r>
      <w:r>
        <w:t>in</w:t>
      </w:r>
      <w:r>
        <w:rPr>
          <w:spacing w:val="-14"/>
        </w:rPr>
        <w:t xml:space="preserve"> </w:t>
      </w:r>
      <w:r>
        <w:t>druge</w:t>
      </w:r>
      <w:r>
        <w:rPr>
          <w:spacing w:val="-13"/>
        </w:rPr>
        <w:t xml:space="preserve"> </w:t>
      </w:r>
      <w:r>
        <w:t>dokumentacije,</w:t>
      </w:r>
      <w:r>
        <w:rPr>
          <w:spacing w:val="-13"/>
        </w:rPr>
        <w:t xml:space="preserve"> </w:t>
      </w:r>
      <w:r>
        <w:t>obratovalni</w:t>
      </w:r>
      <w:r>
        <w:rPr>
          <w:spacing w:val="-13"/>
        </w:rPr>
        <w:t xml:space="preserve"> </w:t>
      </w:r>
      <w:r>
        <w:t>stroški</w:t>
      </w:r>
      <w:r>
        <w:rPr>
          <w:spacing w:val="-14"/>
        </w:rPr>
        <w:t xml:space="preserve"> </w:t>
      </w:r>
      <w:r>
        <w:t>gradbišča,</w:t>
      </w:r>
      <w:r>
        <w:rPr>
          <w:spacing w:val="-13"/>
        </w:rPr>
        <w:t xml:space="preserve"> </w:t>
      </w:r>
      <w:r>
        <w:t>stroški</w:t>
      </w:r>
      <w:r>
        <w:rPr>
          <w:spacing w:val="-13"/>
        </w:rPr>
        <w:t xml:space="preserve"> </w:t>
      </w:r>
      <w:r>
        <w:t>za</w:t>
      </w:r>
      <w:r>
        <w:rPr>
          <w:spacing w:val="-14"/>
        </w:rPr>
        <w:t xml:space="preserve"> </w:t>
      </w:r>
      <w:r>
        <w:t>označitev in</w:t>
      </w:r>
      <w:r>
        <w:rPr>
          <w:spacing w:val="-4"/>
        </w:rPr>
        <w:t xml:space="preserve"> </w:t>
      </w:r>
      <w:r>
        <w:t>zaščito</w:t>
      </w:r>
      <w:r>
        <w:rPr>
          <w:spacing w:val="-3"/>
        </w:rPr>
        <w:t xml:space="preserve"> </w:t>
      </w:r>
      <w:r>
        <w:t>gradbišča,</w:t>
      </w:r>
      <w:r>
        <w:rPr>
          <w:spacing w:val="-3"/>
        </w:rPr>
        <w:t xml:space="preserve"> </w:t>
      </w:r>
      <w:r>
        <w:t>zavarovanja</w:t>
      </w:r>
      <w:r>
        <w:rPr>
          <w:spacing w:val="-5"/>
        </w:rPr>
        <w:t xml:space="preserve"> </w:t>
      </w:r>
      <w:r>
        <w:t>in</w:t>
      </w:r>
      <w:r>
        <w:rPr>
          <w:spacing w:val="-4"/>
        </w:rPr>
        <w:t xml:space="preserve"> </w:t>
      </w:r>
      <w:r>
        <w:t>zaščito</w:t>
      </w:r>
      <w:r>
        <w:rPr>
          <w:spacing w:val="-4"/>
        </w:rPr>
        <w:t xml:space="preserve"> </w:t>
      </w:r>
      <w:r>
        <w:t>objektov,</w:t>
      </w:r>
      <w:r>
        <w:rPr>
          <w:spacing w:val="-5"/>
        </w:rPr>
        <w:t xml:space="preserve"> </w:t>
      </w:r>
      <w:r>
        <w:t>kjer</w:t>
      </w:r>
      <w:r>
        <w:rPr>
          <w:spacing w:val="-5"/>
        </w:rPr>
        <w:t xml:space="preserve"> </w:t>
      </w:r>
      <w:r>
        <w:t>se</w:t>
      </w:r>
      <w:r>
        <w:rPr>
          <w:spacing w:val="-6"/>
        </w:rPr>
        <w:t xml:space="preserve"> </w:t>
      </w:r>
      <w:r>
        <w:t>dela</w:t>
      </w:r>
      <w:r>
        <w:rPr>
          <w:spacing w:val="-4"/>
        </w:rPr>
        <w:t xml:space="preserve"> </w:t>
      </w:r>
      <w:r>
        <w:t>izvajajo</w:t>
      </w:r>
      <w:r>
        <w:rPr>
          <w:spacing w:val="-5"/>
        </w:rPr>
        <w:t xml:space="preserve"> </w:t>
      </w:r>
      <w:r>
        <w:t>ter</w:t>
      </w:r>
      <w:r>
        <w:rPr>
          <w:spacing w:val="-3"/>
        </w:rPr>
        <w:t xml:space="preserve"> </w:t>
      </w:r>
      <w:r>
        <w:t>okolice,</w:t>
      </w:r>
      <w:r>
        <w:rPr>
          <w:spacing w:val="-5"/>
        </w:rPr>
        <w:t xml:space="preserve"> </w:t>
      </w:r>
      <w:r>
        <w:t>varovalne</w:t>
      </w:r>
      <w:r>
        <w:rPr>
          <w:spacing w:val="-3"/>
        </w:rPr>
        <w:t xml:space="preserve"> </w:t>
      </w:r>
      <w:r>
        <w:t>ograje, stroški</w:t>
      </w:r>
      <w:r>
        <w:rPr>
          <w:spacing w:val="-13"/>
        </w:rPr>
        <w:t xml:space="preserve"> </w:t>
      </w:r>
      <w:r>
        <w:t>meritev,</w:t>
      </w:r>
      <w:r>
        <w:rPr>
          <w:spacing w:val="-6"/>
        </w:rPr>
        <w:t xml:space="preserve"> </w:t>
      </w:r>
      <w:r>
        <w:t>preiskav</w:t>
      </w:r>
      <w:r>
        <w:rPr>
          <w:spacing w:val="-9"/>
        </w:rPr>
        <w:t xml:space="preserve"> </w:t>
      </w:r>
      <w:r>
        <w:t>in</w:t>
      </w:r>
      <w:r>
        <w:rPr>
          <w:spacing w:val="-7"/>
        </w:rPr>
        <w:t xml:space="preserve"> </w:t>
      </w:r>
      <w:r>
        <w:t>atestov,</w:t>
      </w:r>
      <w:r>
        <w:rPr>
          <w:spacing w:val="-8"/>
        </w:rPr>
        <w:t xml:space="preserve"> </w:t>
      </w:r>
      <w:r>
        <w:t>zavarovanj,</w:t>
      </w:r>
      <w:r>
        <w:rPr>
          <w:spacing w:val="-6"/>
        </w:rPr>
        <w:t xml:space="preserve"> </w:t>
      </w:r>
      <w:r>
        <w:t>zakoličenj,</w:t>
      </w:r>
      <w:r>
        <w:rPr>
          <w:spacing w:val="-9"/>
        </w:rPr>
        <w:t xml:space="preserve"> </w:t>
      </w:r>
      <w:r>
        <w:t>varnosti</w:t>
      </w:r>
      <w:r>
        <w:rPr>
          <w:spacing w:val="-8"/>
        </w:rPr>
        <w:t xml:space="preserve"> </w:t>
      </w:r>
      <w:r>
        <w:t>pri</w:t>
      </w:r>
      <w:r>
        <w:rPr>
          <w:spacing w:val="-11"/>
        </w:rPr>
        <w:t xml:space="preserve"> </w:t>
      </w:r>
      <w:r>
        <w:t>delu</w:t>
      </w:r>
      <w:r>
        <w:rPr>
          <w:spacing w:val="-10"/>
        </w:rPr>
        <w:t xml:space="preserve"> </w:t>
      </w:r>
      <w:r>
        <w:t>in</w:t>
      </w:r>
      <w:r>
        <w:rPr>
          <w:spacing w:val="-8"/>
        </w:rPr>
        <w:t xml:space="preserve"> </w:t>
      </w:r>
      <w:r>
        <w:t>stroški</w:t>
      </w:r>
      <w:r>
        <w:rPr>
          <w:spacing w:val="-9"/>
        </w:rPr>
        <w:t xml:space="preserve"> </w:t>
      </w:r>
      <w:r>
        <w:t>v</w:t>
      </w:r>
      <w:r>
        <w:rPr>
          <w:spacing w:val="-8"/>
        </w:rPr>
        <w:t xml:space="preserve"> </w:t>
      </w:r>
      <w:r>
        <w:t>zvezi</w:t>
      </w:r>
      <w:r>
        <w:rPr>
          <w:spacing w:val="-8"/>
        </w:rPr>
        <w:t xml:space="preserve"> </w:t>
      </w:r>
      <w:r>
        <w:t>z</w:t>
      </w:r>
      <w:r>
        <w:rPr>
          <w:spacing w:val="-9"/>
        </w:rPr>
        <w:t xml:space="preserve"> </w:t>
      </w:r>
      <w:r>
        <w:t>odvozom na deponijo, vključno z</w:t>
      </w:r>
      <w:r>
        <w:rPr>
          <w:spacing w:val="-3"/>
        </w:rPr>
        <w:t xml:space="preserve"> </w:t>
      </w:r>
      <w:r>
        <w:t>okoljskimi</w:t>
      </w:r>
      <w:r>
        <w:rPr>
          <w:spacing w:val="-1"/>
        </w:rPr>
        <w:t xml:space="preserve"> </w:t>
      </w:r>
      <w:r>
        <w:t>taksami,</w:t>
      </w:r>
      <w:r>
        <w:rPr>
          <w:spacing w:val="-3"/>
        </w:rPr>
        <w:t xml:space="preserve"> </w:t>
      </w:r>
      <w:r>
        <w:t>in vsi administrativni</w:t>
      </w:r>
      <w:r>
        <w:rPr>
          <w:spacing w:val="-1"/>
        </w:rPr>
        <w:t xml:space="preserve"> </w:t>
      </w:r>
      <w:r>
        <w:t>stroški</w:t>
      </w:r>
      <w:r>
        <w:rPr>
          <w:spacing w:val="-1"/>
        </w:rPr>
        <w:t xml:space="preserve"> </w:t>
      </w:r>
      <w:r>
        <w:t>drugih</w:t>
      </w:r>
      <w:r>
        <w:rPr>
          <w:spacing w:val="-1"/>
        </w:rPr>
        <w:t xml:space="preserve"> </w:t>
      </w:r>
      <w:r>
        <w:t>stroškov</w:t>
      </w:r>
      <w:r>
        <w:rPr>
          <w:spacing w:val="-3"/>
        </w:rPr>
        <w:t xml:space="preserve"> </w:t>
      </w:r>
      <w:r>
        <w:t>ter vsi stroški</w:t>
      </w:r>
      <w:r>
        <w:rPr>
          <w:spacing w:val="-3"/>
        </w:rPr>
        <w:t xml:space="preserve"> </w:t>
      </w:r>
      <w:r>
        <w:t>iz naslova zagotavljanja dostopov tretjim osebam v času izvajanja gradnje do primopredaje, z vsemi pripadajočimi</w:t>
      </w:r>
      <w:r>
        <w:rPr>
          <w:spacing w:val="-10"/>
        </w:rPr>
        <w:t xml:space="preserve"> </w:t>
      </w:r>
      <w:r>
        <w:t>organizacijskimi</w:t>
      </w:r>
      <w:r>
        <w:rPr>
          <w:spacing w:val="-12"/>
        </w:rPr>
        <w:t xml:space="preserve"> </w:t>
      </w:r>
      <w:r>
        <w:t>ukrepi,</w:t>
      </w:r>
      <w:r>
        <w:rPr>
          <w:spacing w:val="-10"/>
        </w:rPr>
        <w:t xml:space="preserve"> </w:t>
      </w:r>
      <w:r>
        <w:t>stroški</w:t>
      </w:r>
      <w:r>
        <w:rPr>
          <w:spacing w:val="-12"/>
        </w:rPr>
        <w:t xml:space="preserve"> </w:t>
      </w:r>
      <w:r>
        <w:t>prevoza</w:t>
      </w:r>
      <w:r>
        <w:rPr>
          <w:spacing w:val="-10"/>
        </w:rPr>
        <w:t xml:space="preserve"> </w:t>
      </w:r>
      <w:r>
        <w:t>oziroma</w:t>
      </w:r>
      <w:r>
        <w:rPr>
          <w:spacing w:val="-11"/>
        </w:rPr>
        <w:t xml:space="preserve"> </w:t>
      </w:r>
      <w:r>
        <w:t>kilometrina</w:t>
      </w:r>
      <w:r>
        <w:rPr>
          <w:spacing w:val="-10"/>
        </w:rPr>
        <w:t xml:space="preserve"> </w:t>
      </w:r>
      <w:r>
        <w:t>(potni</w:t>
      </w:r>
      <w:r>
        <w:rPr>
          <w:spacing w:val="-10"/>
        </w:rPr>
        <w:t xml:space="preserve"> </w:t>
      </w:r>
      <w:r>
        <w:t>stroški),</w:t>
      </w:r>
      <w:r>
        <w:rPr>
          <w:spacing w:val="-10"/>
        </w:rPr>
        <w:t xml:space="preserve"> </w:t>
      </w:r>
      <w:r>
        <w:t>stroški</w:t>
      </w:r>
      <w:r>
        <w:rPr>
          <w:spacing w:val="-12"/>
        </w:rPr>
        <w:t xml:space="preserve"> </w:t>
      </w:r>
      <w:r>
        <w:t xml:space="preserve">najema potrebnih strojev ter materialni stroški, ki so potrebni za izvedbo pogodbenih del, vključno s stroški </w:t>
      </w:r>
      <w:r>
        <w:rPr>
          <w:spacing w:val="-2"/>
        </w:rPr>
        <w:t>podizvajalcev.</w:t>
      </w:r>
    </w:p>
    <w:p w14:paraId="3638A012" w14:textId="77777777" w:rsidR="00353F23" w:rsidRDefault="00353F23">
      <w:pPr>
        <w:pStyle w:val="Telobesedila"/>
        <w:spacing w:before="28"/>
      </w:pPr>
    </w:p>
    <w:p w14:paraId="3561A676" w14:textId="77777777" w:rsidR="00353F23" w:rsidRDefault="0048357C">
      <w:pPr>
        <w:pStyle w:val="Naslov2"/>
        <w:numPr>
          <w:ilvl w:val="0"/>
          <w:numId w:val="11"/>
        </w:numPr>
        <w:tabs>
          <w:tab w:val="left" w:pos="4511"/>
        </w:tabs>
        <w:ind w:left="4511" w:hanging="356"/>
        <w:jc w:val="left"/>
      </w:pPr>
      <w:r>
        <w:rPr>
          <w:spacing w:val="-4"/>
        </w:rPr>
        <w:t>člen</w:t>
      </w:r>
    </w:p>
    <w:p w14:paraId="7E3BC120" w14:textId="77777777" w:rsidR="00353F23" w:rsidRDefault="0048357C">
      <w:pPr>
        <w:pStyle w:val="Telobesedila"/>
        <w:spacing w:before="42" w:line="280" w:lineRule="auto"/>
        <w:ind w:left="1" w:right="283"/>
        <w:jc w:val="both"/>
      </w:pPr>
      <w:r>
        <w:t>Izvajalec se obveže izvršiti eventualna dodatna dela in popravila, ki niso zajeta v ponudbi, so se pa pokazala, kot nujno potrebna ali pa so dodatno naročena s strani naročnika. Vsa nujno potrebna dela ali dodatno naročena dela s strani naročnika se zapisniško evidentirajo in potrdijo s strani nadzorne osebe naročnika v knjigi obračunskih izmer.</w:t>
      </w:r>
    </w:p>
    <w:p w14:paraId="556CD4AC" w14:textId="77777777" w:rsidR="00353F23" w:rsidRDefault="00353F23">
      <w:pPr>
        <w:pStyle w:val="Telobesedila"/>
        <w:spacing w:before="31"/>
      </w:pPr>
    </w:p>
    <w:p w14:paraId="4B27A1A0" w14:textId="77777777" w:rsidR="00353F23" w:rsidRDefault="0048357C">
      <w:pPr>
        <w:pStyle w:val="Naslov2"/>
        <w:numPr>
          <w:ilvl w:val="0"/>
          <w:numId w:val="11"/>
        </w:numPr>
        <w:tabs>
          <w:tab w:val="left" w:pos="4511"/>
        </w:tabs>
        <w:ind w:left="4511" w:hanging="356"/>
        <w:jc w:val="left"/>
      </w:pPr>
      <w:r>
        <w:rPr>
          <w:spacing w:val="-4"/>
        </w:rPr>
        <w:t>člen</w:t>
      </w:r>
    </w:p>
    <w:p w14:paraId="4A705A7B" w14:textId="4571BF7F" w:rsidR="00353F23" w:rsidRDefault="0048357C">
      <w:pPr>
        <w:pStyle w:val="Telobesedila"/>
        <w:spacing w:before="40" w:line="280" w:lineRule="auto"/>
        <w:ind w:left="1" w:right="284"/>
        <w:jc w:val="both"/>
      </w:pPr>
      <w:r>
        <w:t>Izvajalec</w:t>
      </w:r>
      <w:r>
        <w:rPr>
          <w:spacing w:val="-7"/>
        </w:rPr>
        <w:t xml:space="preserve"> </w:t>
      </w:r>
      <w:r>
        <w:t>bo</w:t>
      </w:r>
      <w:r>
        <w:rPr>
          <w:spacing w:val="-6"/>
        </w:rPr>
        <w:t xml:space="preserve"> </w:t>
      </w:r>
      <w:r>
        <w:t>opravljena</w:t>
      </w:r>
      <w:r>
        <w:rPr>
          <w:spacing w:val="-6"/>
        </w:rPr>
        <w:t xml:space="preserve"> </w:t>
      </w:r>
      <w:r>
        <w:t>dela</w:t>
      </w:r>
      <w:r>
        <w:rPr>
          <w:spacing w:val="-6"/>
        </w:rPr>
        <w:t xml:space="preserve"> </w:t>
      </w:r>
      <w:r>
        <w:t>naročniku</w:t>
      </w:r>
      <w:r>
        <w:rPr>
          <w:spacing w:val="-8"/>
        </w:rPr>
        <w:t xml:space="preserve"> </w:t>
      </w:r>
      <w:r>
        <w:t>obračuna</w:t>
      </w:r>
      <w:r w:rsidR="000F183E">
        <w:t>l</w:t>
      </w:r>
      <w:r w:rsidR="00BA4D02">
        <w:t xml:space="preserve"> po </w:t>
      </w:r>
      <w:r>
        <w:t xml:space="preserve">opravljenem kvalitetnem pregledu izvršenih del, odpravi morebitnih napak, ugotovljenih na kvalitetnem pregledu, primopredaji predmeta pogodbe, ter potrditvi </w:t>
      </w:r>
      <w:r w:rsidR="00B05641">
        <w:t xml:space="preserve">(zapisnik) </w:t>
      </w:r>
      <w:r w:rsidR="00BA4D02">
        <w:t>obračuna</w:t>
      </w:r>
      <w:r>
        <w:t xml:space="preserve"> s strani nadzornika </w:t>
      </w:r>
      <w:r w:rsidR="0049603D">
        <w:t>oz.</w:t>
      </w:r>
      <w:r>
        <w:t xml:space="preserve"> naročnika.</w:t>
      </w:r>
    </w:p>
    <w:p w14:paraId="6C697EF0" w14:textId="77777777" w:rsidR="00353F23" w:rsidRDefault="00353F23">
      <w:pPr>
        <w:pStyle w:val="Telobesedila"/>
        <w:spacing w:before="36"/>
      </w:pPr>
    </w:p>
    <w:p w14:paraId="2637B3BA" w14:textId="0F9469BD" w:rsidR="00353F23" w:rsidRDefault="0048357C">
      <w:pPr>
        <w:pStyle w:val="Telobesedila"/>
        <w:spacing w:line="280" w:lineRule="auto"/>
        <w:ind w:left="1" w:right="283"/>
        <w:jc w:val="both"/>
      </w:pPr>
      <w:r>
        <w:t>Naročnik</w:t>
      </w:r>
      <w:r>
        <w:rPr>
          <w:spacing w:val="-10"/>
        </w:rPr>
        <w:t xml:space="preserve"> </w:t>
      </w:r>
      <w:r>
        <w:t>bo</w:t>
      </w:r>
      <w:r>
        <w:rPr>
          <w:spacing w:val="-13"/>
        </w:rPr>
        <w:t xml:space="preserve"> </w:t>
      </w:r>
      <w:r w:rsidR="00041934">
        <w:rPr>
          <w:spacing w:val="-13"/>
        </w:rPr>
        <w:t>obračun</w:t>
      </w:r>
      <w:r>
        <w:rPr>
          <w:spacing w:val="-9"/>
        </w:rPr>
        <w:t xml:space="preserve"> </w:t>
      </w:r>
      <w:r>
        <w:t>pregledal</w:t>
      </w:r>
      <w:r>
        <w:rPr>
          <w:spacing w:val="-10"/>
        </w:rPr>
        <w:t xml:space="preserve"> </w:t>
      </w:r>
      <w:r>
        <w:t>v</w:t>
      </w:r>
      <w:r>
        <w:rPr>
          <w:spacing w:val="-12"/>
        </w:rPr>
        <w:t xml:space="preserve"> </w:t>
      </w:r>
      <w:r>
        <w:t>nadaljnjih</w:t>
      </w:r>
      <w:r>
        <w:rPr>
          <w:spacing w:val="-13"/>
        </w:rPr>
        <w:t xml:space="preserve"> </w:t>
      </w:r>
      <w:r>
        <w:t>5</w:t>
      </w:r>
      <w:r>
        <w:rPr>
          <w:spacing w:val="-9"/>
        </w:rPr>
        <w:t xml:space="preserve"> </w:t>
      </w:r>
      <w:r>
        <w:t>(petih)</w:t>
      </w:r>
      <w:r>
        <w:rPr>
          <w:spacing w:val="-10"/>
        </w:rPr>
        <w:t xml:space="preserve"> </w:t>
      </w:r>
      <w:r>
        <w:t>dneh</w:t>
      </w:r>
      <w:r>
        <w:rPr>
          <w:spacing w:val="-12"/>
        </w:rPr>
        <w:t xml:space="preserve"> </w:t>
      </w:r>
      <w:r>
        <w:t>od</w:t>
      </w:r>
      <w:r>
        <w:rPr>
          <w:spacing w:val="-9"/>
        </w:rPr>
        <w:t xml:space="preserve"> </w:t>
      </w:r>
      <w:r>
        <w:t>prejema</w:t>
      </w:r>
      <w:r>
        <w:rPr>
          <w:spacing w:val="-13"/>
        </w:rPr>
        <w:t xml:space="preserve"> </w:t>
      </w:r>
      <w:r>
        <w:t>le-te.</w:t>
      </w:r>
      <w:r>
        <w:rPr>
          <w:spacing w:val="-9"/>
        </w:rPr>
        <w:t xml:space="preserve"> </w:t>
      </w:r>
      <w:r>
        <w:t>V</w:t>
      </w:r>
      <w:r>
        <w:rPr>
          <w:spacing w:val="-11"/>
        </w:rPr>
        <w:t xml:space="preserve"> </w:t>
      </w:r>
      <w:r>
        <w:t>primeru,</w:t>
      </w:r>
      <w:r>
        <w:rPr>
          <w:spacing w:val="-12"/>
        </w:rPr>
        <w:t xml:space="preserve"> </w:t>
      </w:r>
      <w:r>
        <w:t>da</w:t>
      </w:r>
      <w:r>
        <w:rPr>
          <w:spacing w:val="-9"/>
        </w:rPr>
        <w:t xml:space="preserve"> </w:t>
      </w:r>
      <w:r>
        <w:t>ne</w:t>
      </w:r>
      <w:r>
        <w:rPr>
          <w:spacing w:val="-9"/>
        </w:rPr>
        <w:t xml:space="preserve"> </w:t>
      </w:r>
      <w:r>
        <w:t>bo</w:t>
      </w:r>
      <w:r>
        <w:rPr>
          <w:spacing w:val="-9"/>
        </w:rPr>
        <w:t xml:space="preserve"> </w:t>
      </w:r>
      <w:r>
        <w:t>soglašal z</w:t>
      </w:r>
      <w:r>
        <w:rPr>
          <w:spacing w:val="-7"/>
        </w:rPr>
        <w:t xml:space="preserve"> </w:t>
      </w:r>
      <w:r>
        <w:t>njeno</w:t>
      </w:r>
      <w:r>
        <w:rPr>
          <w:spacing w:val="-5"/>
        </w:rPr>
        <w:t xml:space="preserve"> </w:t>
      </w:r>
      <w:r>
        <w:t>višino</w:t>
      </w:r>
      <w:r>
        <w:rPr>
          <w:spacing w:val="-6"/>
        </w:rPr>
        <w:t xml:space="preserve"> </w:t>
      </w:r>
      <w:r>
        <w:t>ali</w:t>
      </w:r>
      <w:r>
        <w:rPr>
          <w:spacing w:val="-4"/>
        </w:rPr>
        <w:t xml:space="preserve"> </w:t>
      </w:r>
      <w:r>
        <w:t>s</w:t>
      </w:r>
      <w:r>
        <w:rPr>
          <w:spacing w:val="-7"/>
        </w:rPr>
        <w:t xml:space="preserve"> </w:t>
      </w:r>
      <w:r>
        <w:t>posameznimi</w:t>
      </w:r>
      <w:r>
        <w:rPr>
          <w:spacing w:val="-7"/>
        </w:rPr>
        <w:t xml:space="preserve"> </w:t>
      </w:r>
      <w:r>
        <w:t>postavkami,</w:t>
      </w:r>
      <w:r>
        <w:rPr>
          <w:spacing w:val="-6"/>
        </w:rPr>
        <w:t xml:space="preserve"> </w:t>
      </w:r>
      <w:r>
        <w:t>jo</w:t>
      </w:r>
      <w:r>
        <w:rPr>
          <w:spacing w:val="-8"/>
        </w:rPr>
        <w:t xml:space="preserve"> </w:t>
      </w:r>
      <w:r>
        <w:t>bo</w:t>
      </w:r>
      <w:r>
        <w:rPr>
          <w:spacing w:val="-5"/>
        </w:rPr>
        <w:t xml:space="preserve"> </w:t>
      </w:r>
      <w:r>
        <w:t>potrdil</w:t>
      </w:r>
      <w:r>
        <w:rPr>
          <w:spacing w:val="-6"/>
        </w:rPr>
        <w:t xml:space="preserve"> </w:t>
      </w:r>
      <w:r>
        <w:t>v</w:t>
      </w:r>
      <w:r>
        <w:rPr>
          <w:spacing w:val="-6"/>
        </w:rPr>
        <w:t xml:space="preserve"> </w:t>
      </w:r>
      <w:r>
        <w:t>nesporni</w:t>
      </w:r>
      <w:r>
        <w:rPr>
          <w:spacing w:val="-6"/>
        </w:rPr>
        <w:t xml:space="preserve"> </w:t>
      </w:r>
      <w:r>
        <w:t>višini.</w:t>
      </w:r>
      <w:r>
        <w:rPr>
          <w:spacing w:val="-6"/>
        </w:rPr>
        <w:t xml:space="preserve"> </w:t>
      </w:r>
      <w:r>
        <w:t>Naročnik</w:t>
      </w:r>
      <w:r>
        <w:rPr>
          <w:spacing w:val="-4"/>
        </w:rPr>
        <w:t xml:space="preserve"> </w:t>
      </w:r>
      <w:r w:rsidR="00151E51">
        <w:rPr>
          <w:spacing w:val="-4"/>
        </w:rPr>
        <w:t>obračun</w:t>
      </w:r>
      <w:r>
        <w:rPr>
          <w:spacing w:val="-6"/>
        </w:rPr>
        <w:t xml:space="preserve"> </w:t>
      </w:r>
      <w:r>
        <w:t>lahko</w:t>
      </w:r>
      <w:r>
        <w:rPr>
          <w:spacing w:val="-8"/>
        </w:rPr>
        <w:t xml:space="preserve"> </w:t>
      </w:r>
      <w:r>
        <w:t>tudi zavrne.</w:t>
      </w:r>
      <w:r>
        <w:rPr>
          <w:spacing w:val="-2"/>
        </w:rPr>
        <w:t xml:space="preserve"> </w:t>
      </w:r>
    </w:p>
    <w:p w14:paraId="41F6A7D5" w14:textId="77777777" w:rsidR="00353F23" w:rsidRDefault="00353F23">
      <w:pPr>
        <w:pStyle w:val="Telobesedila"/>
        <w:spacing w:before="36"/>
      </w:pPr>
    </w:p>
    <w:p w14:paraId="2E91783D" w14:textId="76143966" w:rsidR="00353F23" w:rsidRDefault="0048357C">
      <w:pPr>
        <w:pStyle w:val="Telobesedila"/>
        <w:spacing w:before="1" w:line="280" w:lineRule="auto"/>
        <w:ind w:left="1" w:right="282"/>
        <w:jc w:val="both"/>
      </w:pPr>
      <w:r>
        <w:t>Izvajalec mora zagotoviti sprotno vodenje knjige obračunskih izmer in pregled t</w:t>
      </w:r>
      <w:r w:rsidR="00151E51">
        <w:t xml:space="preserve">eh </w:t>
      </w:r>
      <w:r>
        <w:t>s strani nadzora (potrditev dejansko izvršenih količin del</w:t>
      </w:r>
      <w:r w:rsidR="00151E51">
        <w:t>/dobav</w:t>
      </w:r>
      <w:r>
        <w:t>). Knjiga obračunskih izmer je za kontrolo naročnika dosegljiva na objektu ter na podlagi zahteve naročnika se mora izdelati kopija, ki</w:t>
      </w:r>
      <w:r>
        <w:rPr>
          <w:spacing w:val="-1"/>
        </w:rPr>
        <w:t xml:space="preserve"> </w:t>
      </w:r>
      <w:r>
        <w:t>se pošlje v pregled naročniku.</w:t>
      </w:r>
    </w:p>
    <w:p w14:paraId="1DBE782E" w14:textId="77777777" w:rsidR="00353F23" w:rsidRDefault="00353F23">
      <w:pPr>
        <w:pStyle w:val="Telobesedila"/>
        <w:spacing w:before="30"/>
      </w:pPr>
    </w:p>
    <w:p w14:paraId="2F154325" w14:textId="77777777" w:rsidR="00353F23" w:rsidRDefault="0048357C">
      <w:pPr>
        <w:pStyle w:val="Naslov2"/>
        <w:numPr>
          <w:ilvl w:val="0"/>
          <w:numId w:val="11"/>
        </w:numPr>
        <w:tabs>
          <w:tab w:val="left" w:pos="4511"/>
        </w:tabs>
        <w:spacing w:before="1"/>
        <w:ind w:left="4511" w:hanging="356"/>
        <w:jc w:val="left"/>
      </w:pPr>
      <w:r>
        <w:rPr>
          <w:spacing w:val="-4"/>
        </w:rPr>
        <w:t>člen</w:t>
      </w:r>
    </w:p>
    <w:p w14:paraId="5DBDB263" w14:textId="06D82A40" w:rsidR="00353F23" w:rsidRDefault="0048357C" w:rsidP="001174B4">
      <w:pPr>
        <w:pStyle w:val="Telobesedila"/>
        <w:spacing w:before="42" w:line="280" w:lineRule="auto"/>
        <w:ind w:left="1" w:right="285"/>
        <w:jc w:val="both"/>
      </w:pPr>
      <w:r>
        <w:t xml:space="preserve">Izvajalec naročniku izstavi e- račun </w:t>
      </w:r>
      <w:r w:rsidR="001174B4">
        <w:t>na TRR: SI56 3300 0000 2978 861, BIC:BIZBSI2DICL</w:t>
      </w:r>
      <w:r w:rsidR="00721C60">
        <w:t xml:space="preserve"> </w:t>
      </w:r>
      <w:r>
        <w:t>s priložen</w:t>
      </w:r>
      <w:r w:rsidR="002970F4">
        <w:t xml:space="preserve">im </w:t>
      </w:r>
      <w:r>
        <w:t>potrjen</w:t>
      </w:r>
      <w:r w:rsidR="002970F4">
        <w:t>im obračunom</w:t>
      </w:r>
      <w:r>
        <w:t xml:space="preserve"> v 3 (treh) delovnih dneh od potrditve </w:t>
      </w:r>
      <w:r w:rsidR="002970F4">
        <w:t>obračuna</w:t>
      </w:r>
      <w:r>
        <w:t xml:space="preserve"> s strani naročnika.</w:t>
      </w:r>
    </w:p>
    <w:p w14:paraId="517178E6" w14:textId="77777777" w:rsidR="00353F23" w:rsidRDefault="00353F23">
      <w:pPr>
        <w:pStyle w:val="Telobesedila"/>
        <w:spacing w:before="35"/>
      </w:pPr>
    </w:p>
    <w:p w14:paraId="730DAB55" w14:textId="605C5FD7" w:rsidR="00353F23" w:rsidRDefault="0048357C" w:rsidP="009D413A">
      <w:pPr>
        <w:pStyle w:val="Telobesedila"/>
        <w:spacing w:before="1" w:line="280" w:lineRule="auto"/>
        <w:ind w:left="1" w:right="282"/>
        <w:jc w:val="both"/>
      </w:pPr>
      <w:r>
        <w:t>Rok plačila računa je 30. (trideseti) dan od dneva prejema pravilno izstavljenega računa v skladu z določbami</w:t>
      </w:r>
      <w:r>
        <w:rPr>
          <w:spacing w:val="-2"/>
        </w:rPr>
        <w:t xml:space="preserve"> </w:t>
      </w:r>
      <w:r>
        <w:t>tega</w:t>
      </w:r>
      <w:r>
        <w:rPr>
          <w:spacing w:val="-1"/>
        </w:rPr>
        <w:t xml:space="preserve"> </w:t>
      </w:r>
      <w:r>
        <w:t>člena, in sicer na izvajalčev transakcijski račun, ki</w:t>
      </w:r>
      <w:r>
        <w:rPr>
          <w:spacing w:val="-4"/>
        </w:rPr>
        <w:t xml:space="preserve"> </w:t>
      </w:r>
      <w:r>
        <w:t>je</w:t>
      </w:r>
      <w:r>
        <w:rPr>
          <w:spacing w:val="-1"/>
        </w:rPr>
        <w:t xml:space="preserve"> </w:t>
      </w:r>
      <w:r>
        <w:t>naveden v</w:t>
      </w:r>
      <w:r>
        <w:rPr>
          <w:spacing w:val="-2"/>
        </w:rPr>
        <w:t xml:space="preserve"> </w:t>
      </w:r>
      <w:r>
        <w:t>tej pogodbi. V</w:t>
      </w:r>
      <w:r>
        <w:rPr>
          <w:spacing w:val="-1"/>
        </w:rPr>
        <w:t xml:space="preserve"> </w:t>
      </w:r>
      <w:r>
        <w:t>primeru, da</w:t>
      </w:r>
      <w:r>
        <w:rPr>
          <w:spacing w:val="-6"/>
        </w:rPr>
        <w:t xml:space="preserve"> </w:t>
      </w:r>
      <w:r>
        <w:t>se</w:t>
      </w:r>
      <w:r>
        <w:rPr>
          <w:spacing w:val="-8"/>
        </w:rPr>
        <w:t xml:space="preserve"> </w:t>
      </w:r>
      <w:r>
        <w:t>transakcijskih</w:t>
      </w:r>
      <w:r>
        <w:rPr>
          <w:spacing w:val="-7"/>
        </w:rPr>
        <w:t xml:space="preserve"> </w:t>
      </w:r>
      <w:r>
        <w:t>račun</w:t>
      </w:r>
      <w:r>
        <w:rPr>
          <w:spacing w:val="-10"/>
        </w:rPr>
        <w:t xml:space="preserve"> </w:t>
      </w:r>
      <w:r>
        <w:t>izvajalca</w:t>
      </w:r>
      <w:r>
        <w:rPr>
          <w:spacing w:val="-8"/>
        </w:rPr>
        <w:t xml:space="preserve"> </w:t>
      </w:r>
      <w:r>
        <w:t>spremeni,</w:t>
      </w:r>
      <w:r>
        <w:rPr>
          <w:spacing w:val="-8"/>
        </w:rPr>
        <w:t xml:space="preserve"> </w:t>
      </w:r>
      <w:r>
        <w:t>mora</w:t>
      </w:r>
      <w:r>
        <w:rPr>
          <w:spacing w:val="-7"/>
        </w:rPr>
        <w:t xml:space="preserve"> </w:t>
      </w:r>
      <w:r>
        <w:t>le-ta</w:t>
      </w:r>
      <w:r>
        <w:rPr>
          <w:spacing w:val="-7"/>
        </w:rPr>
        <w:t xml:space="preserve"> </w:t>
      </w:r>
      <w:r>
        <w:t>o</w:t>
      </w:r>
      <w:r>
        <w:rPr>
          <w:spacing w:val="-9"/>
        </w:rPr>
        <w:t xml:space="preserve"> </w:t>
      </w:r>
      <w:r>
        <w:t>tem</w:t>
      </w:r>
      <w:r>
        <w:rPr>
          <w:spacing w:val="-3"/>
        </w:rPr>
        <w:t xml:space="preserve"> </w:t>
      </w:r>
      <w:r>
        <w:t>obvezno</w:t>
      </w:r>
      <w:r>
        <w:rPr>
          <w:spacing w:val="-6"/>
        </w:rPr>
        <w:t xml:space="preserve"> </w:t>
      </w:r>
      <w:r>
        <w:t>obvestiti</w:t>
      </w:r>
      <w:r>
        <w:rPr>
          <w:spacing w:val="-6"/>
        </w:rPr>
        <w:t xml:space="preserve"> </w:t>
      </w:r>
      <w:r>
        <w:t>naročnika,</w:t>
      </w:r>
      <w:r>
        <w:rPr>
          <w:spacing w:val="-8"/>
        </w:rPr>
        <w:t xml:space="preserve"> </w:t>
      </w:r>
      <w:r>
        <w:t>če</w:t>
      </w:r>
      <w:r>
        <w:rPr>
          <w:spacing w:val="-7"/>
        </w:rPr>
        <w:t xml:space="preserve"> </w:t>
      </w:r>
      <w:r>
        <w:t>ne</w:t>
      </w:r>
      <w:r>
        <w:rPr>
          <w:spacing w:val="-7"/>
        </w:rPr>
        <w:t xml:space="preserve"> </w:t>
      </w:r>
      <w:r>
        <w:t>velja račun, naveden na pogodbi.</w:t>
      </w:r>
    </w:p>
    <w:p w14:paraId="73220455" w14:textId="77777777" w:rsidR="00A84F07" w:rsidRDefault="00A84F07">
      <w:pPr>
        <w:pStyle w:val="Telobesedila"/>
        <w:spacing w:before="72"/>
      </w:pPr>
    </w:p>
    <w:p w14:paraId="6E72C78C" w14:textId="77777777" w:rsidR="00353F23" w:rsidRDefault="0048357C">
      <w:pPr>
        <w:pStyle w:val="Naslov1"/>
        <w:numPr>
          <w:ilvl w:val="0"/>
          <w:numId w:val="10"/>
        </w:numPr>
        <w:tabs>
          <w:tab w:val="left" w:pos="357"/>
        </w:tabs>
        <w:ind w:left="357" w:hanging="356"/>
        <w:jc w:val="left"/>
      </w:pPr>
      <w:r>
        <w:t>ROK</w:t>
      </w:r>
      <w:r>
        <w:rPr>
          <w:spacing w:val="-6"/>
        </w:rPr>
        <w:t xml:space="preserve"> </w:t>
      </w:r>
      <w:r>
        <w:t>IZVEDBE</w:t>
      </w:r>
      <w:r>
        <w:rPr>
          <w:spacing w:val="-7"/>
        </w:rPr>
        <w:t xml:space="preserve"> </w:t>
      </w:r>
      <w:r>
        <w:rPr>
          <w:spacing w:val="-5"/>
        </w:rPr>
        <w:t>DEL</w:t>
      </w:r>
    </w:p>
    <w:p w14:paraId="445E46D0" w14:textId="77777777" w:rsidR="00353F23" w:rsidRDefault="0048357C">
      <w:pPr>
        <w:pStyle w:val="Naslov2"/>
        <w:numPr>
          <w:ilvl w:val="0"/>
          <w:numId w:val="11"/>
        </w:numPr>
        <w:tabs>
          <w:tab w:val="left" w:pos="4511"/>
        </w:tabs>
        <w:spacing w:before="34"/>
        <w:ind w:left="4511" w:hanging="356"/>
        <w:jc w:val="left"/>
      </w:pPr>
      <w:r>
        <w:rPr>
          <w:spacing w:val="-4"/>
        </w:rPr>
        <w:t>člen</w:t>
      </w:r>
    </w:p>
    <w:p w14:paraId="6FCF6443" w14:textId="79941046" w:rsidR="00353F23" w:rsidRDefault="0048357C">
      <w:pPr>
        <w:pStyle w:val="Telobesedila"/>
        <w:spacing w:before="40" w:line="280" w:lineRule="auto"/>
        <w:ind w:left="1" w:right="282"/>
        <w:jc w:val="both"/>
      </w:pPr>
      <w:r>
        <w:t>Izvajalec se zaveže, da bo s pogodbenimi deli pričel takoj po podpisu pogodbe in uvedbi v delo, ki bo najkasneje</w:t>
      </w:r>
      <w:r>
        <w:rPr>
          <w:spacing w:val="-5"/>
        </w:rPr>
        <w:t xml:space="preserve"> </w:t>
      </w:r>
      <w:r w:rsidRPr="009D7529">
        <w:t>v</w:t>
      </w:r>
      <w:r w:rsidRPr="009D7529">
        <w:rPr>
          <w:spacing w:val="-8"/>
        </w:rPr>
        <w:t xml:space="preserve"> </w:t>
      </w:r>
      <w:r w:rsidR="009D413A">
        <w:t>5</w:t>
      </w:r>
      <w:r w:rsidRPr="009D7529">
        <w:rPr>
          <w:spacing w:val="-6"/>
        </w:rPr>
        <w:t xml:space="preserve"> </w:t>
      </w:r>
      <w:r w:rsidR="002F78C5">
        <w:t>(pet</w:t>
      </w:r>
      <w:r w:rsidRPr="009D7529">
        <w:t>)</w:t>
      </w:r>
      <w:r w:rsidRPr="009D7529">
        <w:rPr>
          <w:spacing w:val="-2"/>
        </w:rPr>
        <w:t xml:space="preserve"> </w:t>
      </w:r>
      <w:r w:rsidRPr="009D7529">
        <w:t>koledarskih</w:t>
      </w:r>
      <w:r>
        <w:rPr>
          <w:spacing w:val="-5"/>
        </w:rPr>
        <w:t xml:space="preserve"> </w:t>
      </w:r>
      <w:r>
        <w:t>dneh</w:t>
      </w:r>
      <w:r>
        <w:rPr>
          <w:spacing w:val="-7"/>
        </w:rPr>
        <w:t xml:space="preserve"> </w:t>
      </w:r>
      <w:r>
        <w:t>od</w:t>
      </w:r>
      <w:r>
        <w:rPr>
          <w:spacing w:val="-5"/>
        </w:rPr>
        <w:t xml:space="preserve"> </w:t>
      </w:r>
      <w:r>
        <w:t>podpisa</w:t>
      </w:r>
      <w:r>
        <w:rPr>
          <w:spacing w:val="-3"/>
        </w:rPr>
        <w:t xml:space="preserve"> </w:t>
      </w:r>
      <w:r>
        <w:t>pogodbe,</w:t>
      </w:r>
      <w:r>
        <w:rPr>
          <w:spacing w:val="-6"/>
        </w:rPr>
        <w:t xml:space="preserve"> </w:t>
      </w:r>
      <w:r>
        <w:t>ter</w:t>
      </w:r>
      <w:r>
        <w:rPr>
          <w:spacing w:val="-4"/>
        </w:rPr>
        <w:t xml:space="preserve"> </w:t>
      </w:r>
      <w:r>
        <w:t>jih</w:t>
      </w:r>
      <w:r>
        <w:rPr>
          <w:spacing w:val="-4"/>
        </w:rPr>
        <w:t xml:space="preserve"> </w:t>
      </w:r>
      <w:r>
        <w:t>končal</w:t>
      </w:r>
      <w:r>
        <w:rPr>
          <w:spacing w:val="-4"/>
        </w:rPr>
        <w:t xml:space="preserve"> </w:t>
      </w:r>
      <w:r w:rsidR="00B208B5">
        <w:rPr>
          <w:spacing w:val="-4"/>
        </w:rPr>
        <w:t xml:space="preserve">do </w:t>
      </w:r>
      <w:r w:rsidR="002F78C5">
        <w:rPr>
          <w:spacing w:val="-4"/>
        </w:rPr>
        <w:t>____________________(odvisno od sklopa, skladno s t</w:t>
      </w:r>
      <w:r w:rsidR="00DA0623">
        <w:rPr>
          <w:spacing w:val="-4"/>
        </w:rPr>
        <w:t>erminskim</w:t>
      </w:r>
      <w:r w:rsidR="002F78C5">
        <w:rPr>
          <w:spacing w:val="-4"/>
        </w:rPr>
        <w:t xml:space="preserve"> planom</w:t>
      </w:r>
      <w:r w:rsidR="00DA0623">
        <w:rPr>
          <w:spacing w:val="-4"/>
        </w:rPr>
        <w:t>, ki je sestavni predme</w:t>
      </w:r>
      <w:r w:rsidR="00C0574E">
        <w:rPr>
          <w:spacing w:val="-4"/>
        </w:rPr>
        <w:t>t</w:t>
      </w:r>
      <w:r w:rsidR="00DA0623">
        <w:rPr>
          <w:spacing w:val="-4"/>
        </w:rPr>
        <w:t>ne razpisne dokumentacije</w:t>
      </w:r>
      <w:r w:rsidR="00C0574E">
        <w:rPr>
          <w:spacing w:val="-4"/>
        </w:rPr>
        <w:t>)</w:t>
      </w:r>
      <w:r>
        <w:t>. Šteje</w:t>
      </w:r>
      <w:r>
        <w:rPr>
          <w:spacing w:val="-1"/>
        </w:rPr>
        <w:t xml:space="preserve"> </w:t>
      </w:r>
      <w:r>
        <w:t>se, da</w:t>
      </w:r>
      <w:r>
        <w:rPr>
          <w:spacing w:val="-1"/>
        </w:rPr>
        <w:t xml:space="preserve"> </w:t>
      </w:r>
      <w:r>
        <w:t>je</w:t>
      </w:r>
      <w:r>
        <w:rPr>
          <w:spacing w:val="-2"/>
        </w:rPr>
        <w:t xml:space="preserve"> </w:t>
      </w:r>
      <w:r>
        <w:t>izvajalec</w:t>
      </w:r>
      <w:r>
        <w:rPr>
          <w:spacing w:val="-1"/>
        </w:rPr>
        <w:t xml:space="preserve"> </w:t>
      </w:r>
      <w:r>
        <w:t>končal</w:t>
      </w:r>
      <w:r>
        <w:rPr>
          <w:spacing w:val="-3"/>
        </w:rPr>
        <w:t xml:space="preserve"> </w:t>
      </w:r>
      <w:r>
        <w:t>vsa dela</w:t>
      </w:r>
      <w:r>
        <w:rPr>
          <w:spacing w:val="-1"/>
        </w:rPr>
        <w:t xml:space="preserve"> </w:t>
      </w:r>
      <w:r>
        <w:t>v</w:t>
      </w:r>
      <w:r>
        <w:rPr>
          <w:spacing w:val="-3"/>
        </w:rPr>
        <w:t xml:space="preserve"> </w:t>
      </w:r>
      <w:r>
        <w:t>pogodbenem roku,</w:t>
      </w:r>
      <w:r>
        <w:rPr>
          <w:spacing w:val="-1"/>
        </w:rPr>
        <w:t xml:space="preserve"> </w:t>
      </w:r>
      <w:r>
        <w:t>v</w:t>
      </w:r>
      <w:r>
        <w:rPr>
          <w:spacing w:val="-3"/>
        </w:rPr>
        <w:t xml:space="preserve"> </w:t>
      </w:r>
      <w:r>
        <w:t>kolikor</w:t>
      </w:r>
      <w:r>
        <w:rPr>
          <w:spacing w:val="-3"/>
        </w:rPr>
        <w:t xml:space="preserve"> </w:t>
      </w:r>
      <w:r>
        <w:t>je</w:t>
      </w:r>
      <w:r>
        <w:rPr>
          <w:spacing w:val="-2"/>
        </w:rPr>
        <w:t xml:space="preserve"> </w:t>
      </w:r>
      <w:r>
        <w:t>izvedel</w:t>
      </w:r>
      <w:r>
        <w:rPr>
          <w:spacing w:val="-4"/>
        </w:rPr>
        <w:t xml:space="preserve"> </w:t>
      </w:r>
      <w:r>
        <w:t>vsa pogodbeno dogovorjena dela, odpravil vse pomanjkljivosti iz zapisnikov kvalitativnih pregledov in uspešno predal dela naročniku, le- ta pa je izvedena dela prevzel.</w:t>
      </w:r>
    </w:p>
    <w:p w14:paraId="6F10ABA7" w14:textId="77777777" w:rsidR="00353F23" w:rsidRDefault="00353F23">
      <w:pPr>
        <w:pStyle w:val="Telobesedila"/>
        <w:spacing w:before="39"/>
      </w:pPr>
    </w:p>
    <w:p w14:paraId="6D961D40" w14:textId="0BC5124C" w:rsidR="00353F23" w:rsidRDefault="0048357C">
      <w:pPr>
        <w:pStyle w:val="Telobesedila"/>
        <w:spacing w:line="280" w:lineRule="auto"/>
        <w:ind w:left="1" w:right="283"/>
        <w:jc w:val="both"/>
      </w:pPr>
      <w:r>
        <w:t xml:space="preserve">Končni obračun se izdela najkasneje </w:t>
      </w:r>
      <w:r w:rsidR="00B668F9">
        <w:t>10</w:t>
      </w:r>
      <w:r>
        <w:t xml:space="preserve"> (</w:t>
      </w:r>
      <w:r w:rsidR="00B668F9">
        <w:t>deset</w:t>
      </w:r>
      <w:r>
        <w:t xml:space="preserve">) koledarskih dni po uspešni primopredaji izvedenih </w:t>
      </w:r>
      <w:r>
        <w:rPr>
          <w:spacing w:val="-4"/>
        </w:rPr>
        <w:t>del.</w:t>
      </w:r>
    </w:p>
    <w:p w14:paraId="32ED1C8F" w14:textId="77777777" w:rsidR="00353F23" w:rsidRDefault="00353F23">
      <w:pPr>
        <w:pStyle w:val="Telobesedila"/>
        <w:spacing w:before="36"/>
      </w:pPr>
    </w:p>
    <w:p w14:paraId="4D6D5A9D" w14:textId="77777777" w:rsidR="00353F23" w:rsidRDefault="0048357C">
      <w:pPr>
        <w:pStyle w:val="Telobesedila"/>
        <w:spacing w:line="280" w:lineRule="auto"/>
        <w:ind w:left="1" w:right="283"/>
        <w:jc w:val="both"/>
      </w:pPr>
      <w:r>
        <w:t xml:space="preserve">Naročnik bo ob uvedbi v delo predal izvajalcu vse potrebne podatke, potrebne za izvedbo pogodbenih del. Izvajalec bo delo organiziral, koordiniral in izvajal tako, da bo predmet izpolnitvenega ravnanja </w:t>
      </w:r>
      <w:r>
        <w:lastRenderedPageBreak/>
        <w:t>končan najkasneje v roku, določenem v prvem odstavku tega člena.</w:t>
      </w:r>
    </w:p>
    <w:p w14:paraId="773A0981" w14:textId="77777777" w:rsidR="00353F23" w:rsidRDefault="00353F23">
      <w:pPr>
        <w:pStyle w:val="Telobesedila"/>
        <w:spacing w:before="31"/>
      </w:pPr>
    </w:p>
    <w:p w14:paraId="088B9D37" w14:textId="77777777" w:rsidR="00353F23" w:rsidRDefault="0048357C">
      <w:pPr>
        <w:pStyle w:val="Naslov2"/>
        <w:numPr>
          <w:ilvl w:val="0"/>
          <w:numId w:val="11"/>
        </w:numPr>
        <w:tabs>
          <w:tab w:val="left" w:pos="4511"/>
        </w:tabs>
        <w:spacing w:before="1"/>
        <w:ind w:left="4511" w:hanging="356"/>
        <w:jc w:val="left"/>
      </w:pPr>
      <w:r>
        <w:rPr>
          <w:spacing w:val="-4"/>
        </w:rPr>
        <w:t>člen</w:t>
      </w:r>
    </w:p>
    <w:p w14:paraId="6F1B0A7D" w14:textId="5972FCC5" w:rsidR="00353F23" w:rsidRDefault="0048357C">
      <w:pPr>
        <w:pStyle w:val="Telobesedila"/>
        <w:spacing w:before="39" w:line="280" w:lineRule="auto"/>
        <w:ind w:left="1" w:right="283"/>
        <w:jc w:val="both"/>
      </w:pPr>
      <w:r>
        <w:t>Rok za</w:t>
      </w:r>
      <w:r>
        <w:rPr>
          <w:spacing w:val="-1"/>
        </w:rPr>
        <w:t xml:space="preserve"> </w:t>
      </w:r>
      <w:r>
        <w:t>izvedbo</w:t>
      </w:r>
      <w:r>
        <w:rPr>
          <w:spacing w:val="-2"/>
        </w:rPr>
        <w:t xml:space="preserve"> </w:t>
      </w:r>
      <w:r>
        <w:t>pogodbenih</w:t>
      </w:r>
      <w:r>
        <w:rPr>
          <w:spacing w:val="-4"/>
        </w:rPr>
        <w:t xml:space="preserve"> </w:t>
      </w:r>
      <w:r>
        <w:t>del,</w:t>
      </w:r>
      <w:r>
        <w:rPr>
          <w:spacing w:val="-3"/>
        </w:rPr>
        <w:t xml:space="preserve"> </w:t>
      </w:r>
      <w:r>
        <w:t>določen</w:t>
      </w:r>
      <w:r>
        <w:rPr>
          <w:spacing w:val="-1"/>
        </w:rPr>
        <w:t xml:space="preserve"> </w:t>
      </w:r>
      <w:r>
        <w:t>v</w:t>
      </w:r>
      <w:r>
        <w:rPr>
          <w:spacing w:val="-3"/>
        </w:rPr>
        <w:t xml:space="preserve"> </w:t>
      </w:r>
      <w:r w:rsidR="00C57E05">
        <w:rPr>
          <w:spacing w:val="-3"/>
        </w:rPr>
        <w:t>prejšnje</w:t>
      </w:r>
      <w:r w:rsidR="002E64E1">
        <w:rPr>
          <w:spacing w:val="-3"/>
        </w:rPr>
        <w:t>m členu</w:t>
      </w:r>
      <w:r>
        <w:rPr>
          <w:spacing w:val="-1"/>
        </w:rPr>
        <w:t xml:space="preserve"> </w:t>
      </w:r>
      <w:r>
        <w:t>te</w:t>
      </w:r>
      <w:r>
        <w:rPr>
          <w:spacing w:val="-3"/>
        </w:rPr>
        <w:t xml:space="preserve"> </w:t>
      </w:r>
      <w:r>
        <w:t>pogodbe, se</w:t>
      </w:r>
      <w:r>
        <w:rPr>
          <w:spacing w:val="-4"/>
        </w:rPr>
        <w:t xml:space="preserve"> </w:t>
      </w:r>
      <w:r>
        <w:t>lahko</w:t>
      </w:r>
      <w:r>
        <w:rPr>
          <w:spacing w:val="-3"/>
        </w:rPr>
        <w:t xml:space="preserve"> </w:t>
      </w:r>
      <w:r>
        <w:t>spremeni</w:t>
      </w:r>
      <w:r>
        <w:rPr>
          <w:spacing w:val="-5"/>
        </w:rPr>
        <w:t xml:space="preserve"> </w:t>
      </w:r>
      <w:r>
        <w:t>le zaradi izrednih dogodkov, ki vplivajo na izvedbo predmetnih del in ki jih ni bilo mogoče predvideti ob določitvi</w:t>
      </w:r>
      <w:r>
        <w:rPr>
          <w:spacing w:val="-7"/>
        </w:rPr>
        <w:t xml:space="preserve"> </w:t>
      </w:r>
      <w:r>
        <w:t>obsega</w:t>
      </w:r>
      <w:r>
        <w:rPr>
          <w:spacing w:val="-5"/>
        </w:rPr>
        <w:t xml:space="preserve"> </w:t>
      </w:r>
      <w:r>
        <w:t>predmetnih</w:t>
      </w:r>
      <w:r>
        <w:rPr>
          <w:spacing w:val="-6"/>
        </w:rPr>
        <w:t xml:space="preserve"> </w:t>
      </w:r>
      <w:r>
        <w:t>del</w:t>
      </w:r>
      <w:r>
        <w:rPr>
          <w:spacing w:val="-7"/>
        </w:rPr>
        <w:t xml:space="preserve"> </w:t>
      </w:r>
      <w:r>
        <w:t>oziroma</w:t>
      </w:r>
      <w:r>
        <w:rPr>
          <w:spacing w:val="-6"/>
        </w:rPr>
        <w:t xml:space="preserve"> </w:t>
      </w:r>
      <w:r>
        <w:t>jih</w:t>
      </w:r>
      <w:r>
        <w:rPr>
          <w:spacing w:val="-5"/>
        </w:rPr>
        <w:t xml:space="preserve"> </w:t>
      </w:r>
      <w:r>
        <w:t>ni</w:t>
      </w:r>
      <w:r>
        <w:rPr>
          <w:spacing w:val="-7"/>
        </w:rPr>
        <w:t xml:space="preserve"> </w:t>
      </w:r>
      <w:r>
        <w:t>povzročil</w:t>
      </w:r>
      <w:r>
        <w:rPr>
          <w:spacing w:val="-7"/>
        </w:rPr>
        <w:t xml:space="preserve"> </w:t>
      </w:r>
      <w:r>
        <w:t>izvajalec,</w:t>
      </w:r>
      <w:r>
        <w:rPr>
          <w:spacing w:val="-6"/>
        </w:rPr>
        <w:t xml:space="preserve"> </w:t>
      </w:r>
      <w:r>
        <w:t>razen</w:t>
      </w:r>
      <w:r>
        <w:rPr>
          <w:spacing w:val="-5"/>
        </w:rPr>
        <w:t xml:space="preserve"> </w:t>
      </w:r>
      <w:r>
        <w:t>izjem,</w:t>
      </w:r>
      <w:r>
        <w:rPr>
          <w:spacing w:val="-7"/>
        </w:rPr>
        <w:t xml:space="preserve"> </w:t>
      </w:r>
      <w:r>
        <w:t>navedenih</w:t>
      </w:r>
      <w:r>
        <w:rPr>
          <w:spacing w:val="-4"/>
        </w:rPr>
        <w:t xml:space="preserve"> </w:t>
      </w:r>
      <w:r>
        <w:t>v</w:t>
      </w:r>
      <w:r>
        <w:rPr>
          <w:spacing w:val="-7"/>
        </w:rPr>
        <w:t xml:space="preserve"> </w:t>
      </w:r>
      <w:r>
        <w:t>naslednjem odstavku tega člena.</w:t>
      </w:r>
    </w:p>
    <w:p w14:paraId="7B6E507F" w14:textId="77777777" w:rsidR="00353F23" w:rsidRDefault="00353F23">
      <w:pPr>
        <w:pStyle w:val="Telobesedila"/>
        <w:spacing w:before="37"/>
      </w:pPr>
    </w:p>
    <w:p w14:paraId="52131857" w14:textId="69371FEF" w:rsidR="00353F23" w:rsidRDefault="0048357C">
      <w:pPr>
        <w:pStyle w:val="Telobesedila"/>
        <w:spacing w:line="280" w:lineRule="auto"/>
        <w:ind w:left="1" w:right="280"/>
        <w:jc w:val="both"/>
      </w:pPr>
      <w:r>
        <w:t>Pogodben</w:t>
      </w:r>
      <w:r w:rsidR="004E5229">
        <w:t>i</w:t>
      </w:r>
      <w:r>
        <w:t xml:space="preserve"> rok, določen v prvem odstavku 1</w:t>
      </w:r>
      <w:r w:rsidR="00760003">
        <w:t>8</w:t>
      </w:r>
      <w:r>
        <w:t>. člena te pogodbe, se lahko podaljša zaradi dodatno naročenih del, izvedenih po pisni zahtevi naročnika, ter zaradi ravnanja tretjih oseb, ki onemogočajo izvedbo pogodbenih del in ki niso posledica krivdnega ravnanja pogodbenih strank.</w:t>
      </w:r>
    </w:p>
    <w:p w14:paraId="4199935A" w14:textId="77777777" w:rsidR="00353F23" w:rsidRDefault="00353F23">
      <w:pPr>
        <w:pStyle w:val="Telobesedila"/>
        <w:spacing w:before="37"/>
      </w:pPr>
    </w:p>
    <w:p w14:paraId="3BB6C40E" w14:textId="77777777" w:rsidR="00353F23" w:rsidRDefault="0048357C">
      <w:pPr>
        <w:pStyle w:val="Telobesedila"/>
        <w:spacing w:line="280" w:lineRule="auto"/>
        <w:ind w:left="1" w:right="282"/>
        <w:jc w:val="both"/>
      </w:pPr>
      <w:r>
        <w:t>Na nastop in prenehanje okoliščin, ki po tej pogodbi lahko vplivajo na spremembo pogodbenega roka, mora</w:t>
      </w:r>
      <w:r>
        <w:rPr>
          <w:spacing w:val="-11"/>
        </w:rPr>
        <w:t xml:space="preserve"> </w:t>
      </w:r>
      <w:r>
        <w:t>izvajalec</w:t>
      </w:r>
      <w:r>
        <w:rPr>
          <w:spacing w:val="-6"/>
        </w:rPr>
        <w:t xml:space="preserve"> </w:t>
      </w:r>
      <w:r>
        <w:t>nemudoma</w:t>
      </w:r>
      <w:r>
        <w:rPr>
          <w:spacing w:val="-11"/>
        </w:rPr>
        <w:t xml:space="preserve"> </w:t>
      </w:r>
      <w:r>
        <w:t>pisno</w:t>
      </w:r>
      <w:r>
        <w:rPr>
          <w:spacing w:val="-7"/>
        </w:rPr>
        <w:t xml:space="preserve"> </w:t>
      </w:r>
      <w:r>
        <w:t>opozoriti</w:t>
      </w:r>
      <w:r>
        <w:rPr>
          <w:spacing w:val="-8"/>
        </w:rPr>
        <w:t xml:space="preserve"> </w:t>
      </w:r>
      <w:r>
        <w:t>naročnika</w:t>
      </w:r>
      <w:r>
        <w:rPr>
          <w:spacing w:val="-10"/>
        </w:rPr>
        <w:t xml:space="preserve"> </w:t>
      </w:r>
      <w:r>
        <w:t>in</w:t>
      </w:r>
      <w:r>
        <w:rPr>
          <w:spacing w:val="-6"/>
        </w:rPr>
        <w:t xml:space="preserve"> </w:t>
      </w:r>
      <w:r>
        <w:t>jih</w:t>
      </w:r>
      <w:r>
        <w:rPr>
          <w:spacing w:val="-10"/>
        </w:rPr>
        <w:t xml:space="preserve"> </w:t>
      </w:r>
      <w:r>
        <w:t>takoj</w:t>
      </w:r>
      <w:r>
        <w:rPr>
          <w:spacing w:val="-8"/>
        </w:rPr>
        <w:t xml:space="preserve"> </w:t>
      </w:r>
      <w:r>
        <w:t>evidentirati</w:t>
      </w:r>
      <w:r>
        <w:rPr>
          <w:spacing w:val="-8"/>
        </w:rPr>
        <w:t xml:space="preserve"> </w:t>
      </w:r>
      <w:r>
        <w:t>v</w:t>
      </w:r>
      <w:r>
        <w:rPr>
          <w:spacing w:val="-8"/>
        </w:rPr>
        <w:t xml:space="preserve"> </w:t>
      </w:r>
      <w:r>
        <w:t>gradbenem</w:t>
      </w:r>
      <w:r>
        <w:rPr>
          <w:spacing w:val="-4"/>
        </w:rPr>
        <w:t xml:space="preserve"> </w:t>
      </w:r>
      <w:r>
        <w:t>dnevniku.</w:t>
      </w:r>
      <w:r>
        <w:rPr>
          <w:spacing w:val="-10"/>
        </w:rPr>
        <w:t xml:space="preserve"> </w:t>
      </w:r>
      <w:r>
        <w:t>Med predmetne okoliščine se ne štejejo tveganja, ki izvirajo iz poslovanja izvajalca, ravnanja tretjih oseb, s katerimi je izvajalec v poslovnem razmerju, ter naravni dogodki, ki bi jih izvajalec moral predvideti oziroma bi moral obvladati njihove negativne posledice. V nasprotnem primeru izvajalec ni upravičen do podaljšanja pogodbenega roka. Morebitne spremembe pogodbenega roka naročnik in izvajalec dogovorita sporazumno, in skleneta dodatek k pogodbi.</w:t>
      </w:r>
    </w:p>
    <w:p w14:paraId="6D8C1730" w14:textId="77777777" w:rsidR="00353F23" w:rsidRDefault="00353F23">
      <w:pPr>
        <w:pStyle w:val="Telobesedila"/>
        <w:spacing w:before="31"/>
      </w:pPr>
    </w:p>
    <w:p w14:paraId="32627EEE" w14:textId="77777777" w:rsidR="00353F23" w:rsidRDefault="0048357C">
      <w:pPr>
        <w:pStyle w:val="Naslov1"/>
        <w:numPr>
          <w:ilvl w:val="0"/>
          <w:numId w:val="10"/>
        </w:numPr>
        <w:tabs>
          <w:tab w:val="left" w:pos="357"/>
        </w:tabs>
        <w:ind w:left="357" w:hanging="356"/>
        <w:jc w:val="left"/>
      </w:pPr>
      <w:r>
        <w:rPr>
          <w:spacing w:val="-2"/>
        </w:rPr>
        <w:t>PODIZVAJALCI</w:t>
      </w:r>
    </w:p>
    <w:p w14:paraId="07AC38EC" w14:textId="77777777" w:rsidR="00353F23" w:rsidRDefault="0048357C">
      <w:pPr>
        <w:pStyle w:val="Naslov2"/>
        <w:numPr>
          <w:ilvl w:val="0"/>
          <w:numId w:val="11"/>
        </w:numPr>
        <w:tabs>
          <w:tab w:val="left" w:pos="4511"/>
        </w:tabs>
        <w:spacing w:before="34"/>
        <w:ind w:left="4511" w:hanging="356"/>
        <w:jc w:val="left"/>
      </w:pPr>
      <w:r>
        <w:rPr>
          <w:spacing w:val="-4"/>
        </w:rPr>
        <w:t>člen</w:t>
      </w:r>
    </w:p>
    <w:p w14:paraId="75105BA5" w14:textId="276D7235" w:rsidR="00353F23" w:rsidRDefault="0048357C">
      <w:pPr>
        <w:pStyle w:val="Telobesedila"/>
        <w:spacing w:before="40" w:line="280" w:lineRule="auto"/>
        <w:ind w:left="1"/>
      </w:pPr>
      <w:r>
        <w:t>Izvajalec</w:t>
      </w:r>
      <w:r>
        <w:rPr>
          <w:spacing w:val="40"/>
        </w:rPr>
        <w:t xml:space="preserve"> </w:t>
      </w:r>
      <w:r>
        <w:t>bo</w:t>
      </w:r>
      <w:r>
        <w:rPr>
          <w:spacing w:val="40"/>
        </w:rPr>
        <w:t xml:space="preserve"> </w:t>
      </w:r>
      <w:r>
        <w:t>pogodbena</w:t>
      </w:r>
      <w:r>
        <w:rPr>
          <w:spacing w:val="40"/>
        </w:rPr>
        <w:t xml:space="preserve"> </w:t>
      </w:r>
      <w:r>
        <w:t>dela</w:t>
      </w:r>
      <w:r>
        <w:rPr>
          <w:spacing w:val="40"/>
        </w:rPr>
        <w:t xml:space="preserve"> </w:t>
      </w:r>
      <w:r>
        <w:t>izvajal</w:t>
      </w:r>
      <w:r>
        <w:rPr>
          <w:spacing w:val="40"/>
        </w:rPr>
        <w:t xml:space="preserve"> </w:t>
      </w:r>
      <w:r>
        <w:t>s</w:t>
      </w:r>
      <w:r>
        <w:rPr>
          <w:spacing w:val="40"/>
        </w:rPr>
        <w:t xml:space="preserve"> </w:t>
      </w:r>
      <w:r>
        <w:t>podizvajalci,</w:t>
      </w:r>
      <w:r>
        <w:rPr>
          <w:spacing w:val="40"/>
        </w:rPr>
        <w:t xml:space="preserve"> </w:t>
      </w:r>
      <w:r>
        <w:t>navedenimi</w:t>
      </w:r>
      <w:r>
        <w:rPr>
          <w:spacing w:val="40"/>
        </w:rPr>
        <w:t xml:space="preserve"> </w:t>
      </w:r>
      <w:r>
        <w:t>v</w:t>
      </w:r>
      <w:r>
        <w:rPr>
          <w:spacing w:val="40"/>
        </w:rPr>
        <w:t xml:space="preserve"> </w:t>
      </w:r>
      <w:r w:rsidR="0083257F">
        <w:t>ponudbi št.______________</w:t>
      </w:r>
      <w:r>
        <w:t>.</w:t>
      </w:r>
      <w:r>
        <w:rPr>
          <w:spacing w:val="40"/>
        </w:rPr>
        <w:t xml:space="preserve"> </w:t>
      </w:r>
      <w:r>
        <w:t>ali Izvajalec bo pogodbena dela izvajal samostojno.</w:t>
      </w:r>
    </w:p>
    <w:p w14:paraId="0F98C5B3" w14:textId="77777777" w:rsidR="00353F23" w:rsidRDefault="00353F23">
      <w:pPr>
        <w:pStyle w:val="Telobesedila"/>
        <w:spacing w:before="32"/>
      </w:pPr>
    </w:p>
    <w:p w14:paraId="72E52822" w14:textId="77777777" w:rsidR="00353F23" w:rsidRDefault="0048357C">
      <w:pPr>
        <w:pStyle w:val="Naslov2"/>
        <w:numPr>
          <w:ilvl w:val="0"/>
          <w:numId w:val="11"/>
        </w:numPr>
        <w:tabs>
          <w:tab w:val="left" w:pos="4511"/>
        </w:tabs>
        <w:spacing w:before="1"/>
        <w:ind w:left="4511" w:hanging="356"/>
        <w:jc w:val="left"/>
      </w:pPr>
      <w:r>
        <w:rPr>
          <w:spacing w:val="-4"/>
        </w:rPr>
        <w:t>člen</w:t>
      </w:r>
    </w:p>
    <w:p w14:paraId="5C41A4D3" w14:textId="77777777" w:rsidR="00353F23" w:rsidRDefault="0048357C">
      <w:pPr>
        <w:pStyle w:val="Telobesedila"/>
        <w:spacing w:before="39" w:line="280" w:lineRule="auto"/>
        <w:ind w:left="1"/>
      </w:pPr>
      <w:r>
        <w:t>Izvajalec mora med izvajanjem te pogodbe naročnika obvestiti o spremembah informacij iz drugega</w:t>
      </w:r>
      <w:r>
        <w:rPr>
          <w:spacing w:val="80"/>
        </w:rPr>
        <w:t xml:space="preserve"> </w:t>
      </w:r>
      <w:r>
        <w:t>odstavka</w:t>
      </w:r>
      <w:r>
        <w:rPr>
          <w:spacing w:val="-5"/>
        </w:rPr>
        <w:t xml:space="preserve"> </w:t>
      </w:r>
      <w:r>
        <w:t>94.</w:t>
      </w:r>
      <w:r>
        <w:rPr>
          <w:spacing w:val="-4"/>
        </w:rPr>
        <w:t xml:space="preserve"> </w:t>
      </w:r>
      <w:r>
        <w:t>člena</w:t>
      </w:r>
      <w:r>
        <w:rPr>
          <w:spacing w:val="-4"/>
        </w:rPr>
        <w:t xml:space="preserve"> </w:t>
      </w:r>
      <w:r>
        <w:t>ZJN-3</w:t>
      </w:r>
      <w:r>
        <w:rPr>
          <w:spacing w:val="-4"/>
        </w:rPr>
        <w:t xml:space="preserve"> </w:t>
      </w:r>
      <w:r>
        <w:t>in</w:t>
      </w:r>
      <w:r>
        <w:rPr>
          <w:spacing w:val="-5"/>
        </w:rPr>
        <w:t xml:space="preserve"> </w:t>
      </w:r>
      <w:r>
        <w:t>jim</w:t>
      </w:r>
      <w:r>
        <w:rPr>
          <w:spacing w:val="-3"/>
        </w:rPr>
        <w:t xml:space="preserve"> </w:t>
      </w:r>
      <w:r>
        <w:t>poslati</w:t>
      </w:r>
      <w:r>
        <w:rPr>
          <w:spacing w:val="-4"/>
        </w:rPr>
        <w:t xml:space="preserve"> </w:t>
      </w:r>
      <w:r>
        <w:t>informacije</w:t>
      </w:r>
      <w:r>
        <w:rPr>
          <w:spacing w:val="-3"/>
        </w:rPr>
        <w:t xml:space="preserve"> </w:t>
      </w:r>
      <w:r>
        <w:t>o</w:t>
      </w:r>
      <w:r>
        <w:rPr>
          <w:spacing w:val="-5"/>
        </w:rPr>
        <w:t xml:space="preserve"> </w:t>
      </w:r>
      <w:r>
        <w:t>novih</w:t>
      </w:r>
      <w:r>
        <w:rPr>
          <w:spacing w:val="-7"/>
        </w:rPr>
        <w:t xml:space="preserve"> </w:t>
      </w:r>
      <w:r>
        <w:t>podizvajalcih</w:t>
      </w:r>
      <w:r>
        <w:rPr>
          <w:spacing w:val="-3"/>
        </w:rPr>
        <w:t xml:space="preserve"> </w:t>
      </w:r>
      <w:r>
        <w:t>najkasneje</w:t>
      </w:r>
      <w:r>
        <w:rPr>
          <w:spacing w:val="-5"/>
        </w:rPr>
        <w:t xml:space="preserve"> </w:t>
      </w:r>
      <w:r>
        <w:t>v</w:t>
      </w:r>
      <w:r>
        <w:rPr>
          <w:spacing w:val="-6"/>
        </w:rPr>
        <w:t xml:space="preserve"> </w:t>
      </w:r>
      <w:r>
        <w:t>5</w:t>
      </w:r>
      <w:r>
        <w:rPr>
          <w:spacing w:val="-3"/>
        </w:rPr>
        <w:t xml:space="preserve"> </w:t>
      </w:r>
      <w:r>
        <w:t>(petih)</w:t>
      </w:r>
      <w:r>
        <w:rPr>
          <w:spacing w:val="-3"/>
        </w:rPr>
        <w:t xml:space="preserve"> </w:t>
      </w:r>
      <w:r>
        <w:t>dneh</w:t>
      </w:r>
      <w:r>
        <w:rPr>
          <w:spacing w:val="-5"/>
        </w:rPr>
        <w:t xml:space="preserve"> po</w:t>
      </w:r>
    </w:p>
    <w:p w14:paraId="5D5D11E2" w14:textId="77777777" w:rsidR="00353F23" w:rsidRDefault="00353F23">
      <w:pPr>
        <w:pStyle w:val="Telobesedila"/>
        <w:spacing w:line="280" w:lineRule="auto"/>
        <w:sectPr w:rsidR="00353F23">
          <w:pgSz w:w="11910" w:h="16840"/>
          <w:pgMar w:top="1320" w:right="1133" w:bottom="840" w:left="1417" w:header="0" w:footer="649" w:gutter="0"/>
          <w:cols w:space="708"/>
        </w:sectPr>
      </w:pPr>
    </w:p>
    <w:p w14:paraId="56840622" w14:textId="1320F5B7" w:rsidR="00353F23" w:rsidRDefault="0048357C">
      <w:pPr>
        <w:pStyle w:val="Telobesedila"/>
        <w:spacing w:before="83" w:line="280" w:lineRule="auto"/>
        <w:ind w:left="1" w:right="280"/>
        <w:jc w:val="both"/>
      </w:pPr>
      <w:r>
        <w:lastRenderedPageBreak/>
        <w:t>spremembi. V primeru vključitve novih podizvajalcev, mora izvajalec v skladu s tretjim odstavkom 94. člena ZJN-3 skupaj z obvestilom naročniku med drugim predložiti podatke in dokumente: - kontaktne podatke</w:t>
      </w:r>
      <w:r>
        <w:rPr>
          <w:spacing w:val="-2"/>
        </w:rPr>
        <w:t xml:space="preserve"> </w:t>
      </w:r>
      <w:r>
        <w:t>in</w:t>
      </w:r>
      <w:r>
        <w:rPr>
          <w:spacing w:val="2"/>
        </w:rPr>
        <w:t xml:space="preserve"> </w:t>
      </w:r>
      <w:r>
        <w:t>zakonite</w:t>
      </w:r>
      <w:r>
        <w:rPr>
          <w:spacing w:val="3"/>
        </w:rPr>
        <w:t xml:space="preserve"> </w:t>
      </w:r>
      <w:r>
        <w:t>zastopnike</w:t>
      </w:r>
      <w:r>
        <w:rPr>
          <w:spacing w:val="-2"/>
        </w:rPr>
        <w:t xml:space="preserve"> </w:t>
      </w:r>
      <w:r>
        <w:t>novih</w:t>
      </w:r>
      <w:r>
        <w:rPr>
          <w:spacing w:val="2"/>
        </w:rPr>
        <w:t xml:space="preserve"> </w:t>
      </w:r>
      <w:r>
        <w:t>podizvajalcev;</w:t>
      </w:r>
      <w:r>
        <w:rPr>
          <w:spacing w:val="-1"/>
        </w:rPr>
        <w:t xml:space="preserve"> </w:t>
      </w:r>
      <w:r>
        <w:t>-</w:t>
      </w:r>
      <w:r>
        <w:rPr>
          <w:spacing w:val="3"/>
        </w:rPr>
        <w:t xml:space="preserve"> </w:t>
      </w:r>
      <w:r w:rsidR="00092316">
        <w:rPr>
          <w:spacing w:val="3"/>
        </w:rPr>
        <w:t>izjave</w:t>
      </w:r>
      <w:r>
        <w:t xml:space="preserve"> novih</w:t>
      </w:r>
      <w:r>
        <w:rPr>
          <w:spacing w:val="1"/>
        </w:rPr>
        <w:t xml:space="preserve"> </w:t>
      </w:r>
      <w:r>
        <w:t>podizvajalcev</w:t>
      </w:r>
      <w:r>
        <w:rPr>
          <w:spacing w:val="2"/>
        </w:rPr>
        <w:t xml:space="preserve"> </w:t>
      </w:r>
      <w:r>
        <w:t>v</w:t>
      </w:r>
      <w:r>
        <w:rPr>
          <w:spacing w:val="-1"/>
        </w:rPr>
        <w:t xml:space="preserve"> </w:t>
      </w:r>
      <w:r>
        <w:t>skladu</w:t>
      </w:r>
      <w:r>
        <w:rPr>
          <w:spacing w:val="3"/>
        </w:rPr>
        <w:t xml:space="preserve"> </w:t>
      </w:r>
      <w:r>
        <w:rPr>
          <w:spacing w:val="-10"/>
        </w:rPr>
        <w:t>z</w:t>
      </w:r>
    </w:p>
    <w:p w14:paraId="21EC29EF" w14:textId="77777777" w:rsidR="00353F23" w:rsidRDefault="0048357C">
      <w:pPr>
        <w:pStyle w:val="Telobesedila"/>
        <w:spacing w:line="283" w:lineRule="auto"/>
        <w:ind w:left="1" w:right="283"/>
        <w:jc w:val="both"/>
      </w:pPr>
      <w:r>
        <w:t>79. členom ZJN-3 in - pisno zahtevo novega podizvajalca za neposredno plačilo, če novi podizvajalec to zahteva.</w:t>
      </w:r>
    </w:p>
    <w:p w14:paraId="7C1178A8" w14:textId="77777777" w:rsidR="00353F23" w:rsidRDefault="00353F23">
      <w:pPr>
        <w:pStyle w:val="Telobesedila"/>
        <w:spacing w:before="25"/>
      </w:pPr>
    </w:p>
    <w:p w14:paraId="454EC622" w14:textId="77777777" w:rsidR="00353F23" w:rsidRDefault="0048357C">
      <w:pPr>
        <w:pStyle w:val="Naslov2"/>
        <w:numPr>
          <w:ilvl w:val="0"/>
          <w:numId w:val="11"/>
        </w:numPr>
        <w:tabs>
          <w:tab w:val="left" w:pos="4511"/>
        </w:tabs>
        <w:ind w:left="4511" w:hanging="356"/>
        <w:jc w:val="left"/>
      </w:pPr>
      <w:r>
        <w:rPr>
          <w:spacing w:val="-4"/>
        </w:rPr>
        <w:t>člen</w:t>
      </w:r>
    </w:p>
    <w:p w14:paraId="7A13DEFD" w14:textId="77777777" w:rsidR="00353F23" w:rsidRDefault="0048357C">
      <w:pPr>
        <w:pStyle w:val="Telobesedila"/>
        <w:spacing w:before="40"/>
        <w:ind w:left="1"/>
        <w:jc w:val="both"/>
      </w:pPr>
      <w:r>
        <w:t>V</w:t>
      </w:r>
      <w:r>
        <w:rPr>
          <w:spacing w:val="-6"/>
        </w:rPr>
        <w:t xml:space="preserve"> </w:t>
      </w:r>
      <w:r>
        <w:t>razmerju</w:t>
      </w:r>
      <w:r>
        <w:rPr>
          <w:spacing w:val="-5"/>
        </w:rPr>
        <w:t xml:space="preserve"> </w:t>
      </w:r>
      <w:r>
        <w:t>do</w:t>
      </w:r>
      <w:r>
        <w:rPr>
          <w:spacing w:val="-4"/>
        </w:rPr>
        <w:t xml:space="preserve"> </w:t>
      </w:r>
      <w:r>
        <w:t>naročnika</w:t>
      </w:r>
      <w:r>
        <w:rPr>
          <w:spacing w:val="-4"/>
        </w:rPr>
        <w:t xml:space="preserve"> </w:t>
      </w:r>
      <w:r>
        <w:t>izvajalec</w:t>
      </w:r>
      <w:r>
        <w:rPr>
          <w:spacing w:val="-2"/>
        </w:rPr>
        <w:t xml:space="preserve"> </w:t>
      </w:r>
      <w:r>
        <w:t>v</w:t>
      </w:r>
      <w:r>
        <w:rPr>
          <w:spacing w:val="-6"/>
        </w:rPr>
        <w:t xml:space="preserve"> </w:t>
      </w:r>
      <w:r>
        <w:t>celoti</w:t>
      </w:r>
      <w:r>
        <w:rPr>
          <w:spacing w:val="-5"/>
        </w:rPr>
        <w:t xml:space="preserve"> </w:t>
      </w:r>
      <w:r>
        <w:t>odgovarja</w:t>
      </w:r>
      <w:r>
        <w:rPr>
          <w:spacing w:val="-3"/>
        </w:rPr>
        <w:t xml:space="preserve"> </w:t>
      </w:r>
      <w:r>
        <w:t>za</w:t>
      </w:r>
      <w:r>
        <w:rPr>
          <w:spacing w:val="-4"/>
        </w:rPr>
        <w:t xml:space="preserve"> </w:t>
      </w:r>
      <w:r>
        <w:t>izvedbo</w:t>
      </w:r>
      <w:r>
        <w:rPr>
          <w:spacing w:val="-5"/>
        </w:rPr>
        <w:t xml:space="preserve"> </w:t>
      </w:r>
      <w:r>
        <w:t>pogodbenih</w:t>
      </w:r>
      <w:r>
        <w:rPr>
          <w:spacing w:val="-4"/>
        </w:rPr>
        <w:t xml:space="preserve"> del.</w:t>
      </w:r>
    </w:p>
    <w:p w14:paraId="675E8B8A" w14:textId="77777777" w:rsidR="00353F23" w:rsidRDefault="00353F23">
      <w:pPr>
        <w:pStyle w:val="Telobesedila"/>
        <w:spacing w:before="72"/>
      </w:pPr>
    </w:p>
    <w:p w14:paraId="311C223F" w14:textId="77777777" w:rsidR="00353F23" w:rsidRDefault="0048357C">
      <w:pPr>
        <w:pStyle w:val="Naslov2"/>
        <w:numPr>
          <w:ilvl w:val="0"/>
          <w:numId w:val="11"/>
        </w:numPr>
        <w:tabs>
          <w:tab w:val="left" w:pos="4511"/>
        </w:tabs>
        <w:ind w:left="4511" w:hanging="356"/>
        <w:jc w:val="left"/>
      </w:pPr>
      <w:r>
        <w:rPr>
          <w:spacing w:val="-4"/>
        </w:rPr>
        <w:t>člen</w:t>
      </w:r>
    </w:p>
    <w:p w14:paraId="1F5AA10E" w14:textId="3B7EA31C" w:rsidR="00353F23" w:rsidRDefault="0048357C">
      <w:pPr>
        <w:pStyle w:val="Telobesedila"/>
        <w:spacing w:before="39" w:line="280" w:lineRule="auto"/>
        <w:ind w:left="1" w:right="281"/>
        <w:jc w:val="both"/>
      </w:pPr>
      <w:r>
        <w:t>Neposredna plačila podizvajalcem po tej pogodbi so obvezna za podizvajalce, ki so v ponudbeni dokumentaciji v soglasju k neposrednim plačilom obkrožili zahtevo za izvajanje neposrednih plačil. Izvajalec</w:t>
      </w:r>
      <w:r>
        <w:rPr>
          <w:spacing w:val="-13"/>
        </w:rPr>
        <w:t xml:space="preserve"> </w:t>
      </w:r>
      <w:r>
        <w:t>pooblašča</w:t>
      </w:r>
      <w:r>
        <w:rPr>
          <w:spacing w:val="-14"/>
        </w:rPr>
        <w:t xml:space="preserve"> </w:t>
      </w:r>
      <w:r>
        <w:t>naročnika,</w:t>
      </w:r>
      <w:r>
        <w:rPr>
          <w:spacing w:val="-12"/>
        </w:rPr>
        <w:t xml:space="preserve"> </w:t>
      </w:r>
      <w:r>
        <w:t>da</w:t>
      </w:r>
      <w:r>
        <w:rPr>
          <w:spacing w:val="-13"/>
        </w:rPr>
        <w:t xml:space="preserve"> </w:t>
      </w:r>
      <w:r>
        <w:t>na</w:t>
      </w:r>
      <w:r>
        <w:rPr>
          <w:spacing w:val="-13"/>
        </w:rPr>
        <w:t xml:space="preserve"> </w:t>
      </w:r>
      <w:r>
        <w:t>podlagi</w:t>
      </w:r>
      <w:r>
        <w:rPr>
          <w:spacing w:val="-13"/>
        </w:rPr>
        <w:t xml:space="preserve"> </w:t>
      </w:r>
      <w:r>
        <w:t>potrjenih</w:t>
      </w:r>
      <w:r>
        <w:rPr>
          <w:spacing w:val="-14"/>
        </w:rPr>
        <w:t xml:space="preserve"> </w:t>
      </w:r>
      <w:r>
        <w:t>računov</w:t>
      </w:r>
      <w:r>
        <w:rPr>
          <w:spacing w:val="-13"/>
        </w:rPr>
        <w:t xml:space="preserve"> </w:t>
      </w:r>
      <w:r>
        <w:t>neposredno</w:t>
      </w:r>
      <w:r>
        <w:rPr>
          <w:spacing w:val="-13"/>
        </w:rPr>
        <w:t xml:space="preserve"> </w:t>
      </w:r>
      <w:r>
        <w:t>plačuje</w:t>
      </w:r>
      <w:r>
        <w:rPr>
          <w:spacing w:val="-12"/>
        </w:rPr>
        <w:t xml:space="preserve"> </w:t>
      </w:r>
      <w:r>
        <w:t>podizvajalcem</w:t>
      </w:r>
      <w:r>
        <w:rPr>
          <w:spacing w:val="-8"/>
        </w:rPr>
        <w:t xml:space="preserve"> </w:t>
      </w:r>
      <w:r>
        <w:t>dela, ki jih bodo ti opravljali po pogodbi. Izvajalec mora računu obvezno priložiti predhodno potrjene račune podizvajalcev,</w:t>
      </w:r>
      <w:r>
        <w:rPr>
          <w:spacing w:val="-7"/>
        </w:rPr>
        <w:t xml:space="preserve"> </w:t>
      </w:r>
      <w:r>
        <w:t>ki</w:t>
      </w:r>
      <w:r>
        <w:rPr>
          <w:spacing w:val="-10"/>
        </w:rPr>
        <w:t xml:space="preserve"> </w:t>
      </w:r>
      <w:r>
        <w:t>so</w:t>
      </w:r>
      <w:r>
        <w:rPr>
          <w:spacing w:val="-10"/>
        </w:rPr>
        <w:t xml:space="preserve"> </w:t>
      </w:r>
      <w:r>
        <w:t>opravljali</w:t>
      </w:r>
      <w:r>
        <w:rPr>
          <w:spacing w:val="-8"/>
        </w:rPr>
        <w:t xml:space="preserve"> </w:t>
      </w:r>
      <w:r>
        <w:t>storitve</w:t>
      </w:r>
      <w:r>
        <w:rPr>
          <w:spacing w:val="-9"/>
        </w:rPr>
        <w:t xml:space="preserve"> </w:t>
      </w:r>
      <w:r>
        <w:t>po</w:t>
      </w:r>
      <w:r>
        <w:rPr>
          <w:spacing w:val="-10"/>
        </w:rPr>
        <w:t xml:space="preserve"> </w:t>
      </w:r>
      <w:r>
        <w:t>pogodbi.</w:t>
      </w:r>
      <w:r>
        <w:rPr>
          <w:spacing w:val="-10"/>
        </w:rPr>
        <w:t xml:space="preserve"> </w:t>
      </w:r>
      <w:r>
        <w:t>Za</w:t>
      </w:r>
      <w:r>
        <w:rPr>
          <w:spacing w:val="-7"/>
        </w:rPr>
        <w:t xml:space="preserve"> </w:t>
      </w:r>
      <w:r>
        <w:t>podizvajalce,</w:t>
      </w:r>
      <w:r>
        <w:rPr>
          <w:spacing w:val="-7"/>
        </w:rPr>
        <w:t xml:space="preserve"> </w:t>
      </w:r>
      <w:r>
        <w:t>ki</w:t>
      </w:r>
      <w:r>
        <w:rPr>
          <w:spacing w:val="-12"/>
        </w:rPr>
        <w:t xml:space="preserve"> </w:t>
      </w:r>
      <w:r>
        <w:t>v</w:t>
      </w:r>
      <w:r>
        <w:rPr>
          <w:spacing w:val="-10"/>
        </w:rPr>
        <w:t xml:space="preserve"> </w:t>
      </w:r>
      <w:r>
        <w:t>soglasju</w:t>
      </w:r>
      <w:r>
        <w:rPr>
          <w:spacing w:val="-11"/>
        </w:rPr>
        <w:t xml:space="preserve"> </w:t>
      </w:r>
      <w:r>
        <w:t>k</w:t>
      </w:r>
      <w:r>
        <w:rPr>
          <w:spacing w:val="-8"/>
        </w:rPr>
        <w:t xml:space="preserve"> </w:t>
      </w:r>
      <w:r>
        <w:t>neposrednim</w:t>
      </w:r>
      <w:r>
        <w:rPr>
          <w:spacing w:val="-7"/>
        </w:rPr>
        <w:t xml:space="preserve"> </w:t>
      </w:r>
      <w:r>
        <w:t>plačilom niso</w:t>
      </w:r>
      <w:r>
        <w:rPr>
          <w:spacing w:val="-10"/>
        </w:rPr>
        <w:t xml:space="preserve"> </w:t>
      </w:r>
      <w:r>
        <w:t>zahtevali</w:t>
      </w:r>
      <w:r>
        <w:rPr>
          <w:spacing w:val="-10"/>
        </w:rPr>
        <w:t xml:space="preserve"> </w:t>
      </w:r>
      <w:r>
        <w:t>izvajanja</w:t>
      </w:r>
      <w:r>
        <w:rPr>
          <w:spacing w:val="-13"/>
        </w:rPr>
        <w:t xml:space="preserve"> </w:t>
      </w:r>
      <w:r>
        <w:t>neposrednih</w:t>
      </w:r>
      <w:r>
        <w:rPr>
          <w:spacing w:val="-13"/>
        </w:rPr>
        <w:t xml:space="preserve"> </w:t>
      </w:r>
      <w:r>
        <w:t>plačil,</w:t>
      </w:r>
      <w:r>
        <w:rPr>
          <w:spacing w:val="-12"/>
        </w:rPr>
        <w:t xml:space="preserve"> </w:t>
      </w:r>
      <w:r>
        <w:t>mora</w:t>
      </w:r>
      <w:r>
        <w:rPr>
          <w:spacing w:val="-13"/>
        </w:rPr>
        <w:t xml:space="preserve"> </w:t>
      </w:r>
      <w:r>
        <w:t>izvajalec</w:t>
      </w:r>
      <w:r>
        <w:rPr>
          <w:spacing w:val="-12"/>
        </w:rPr>
        <w:t xml:space="preserve"> </w:t>
      </w:r>
      <w:r>
        <w:t>naročniku</w:t>
      </w:r>
      <w:r>
        <w:rPr>
          <w:spacing w:val="-13"/>
        </w:rPr>
        <w:t xml:space="preserve"> </w:t>
      </w:r>
      <w:r>
        <w:t>najpozneje</w:t>
      </w:r>
      <w:r>
        <w:rPr>
          <w:spacing w:val="-11"/>
        </w:rPr>
        <w:t xml:space="preserve"> </w:t>
      </w:r>
      <w:r>
        <w:t>v</w:t>
      </w:r>
      <w:r>
        <w:rPr>
          <w:spacing w:val="-12"/>
        </w:rPr>
        <w:t xml:space="preserve"> </w:t>
      </w:r>
      <w:r>
        <w:t>60</w:t>
      </w:r>
      <w:r>
        <w:rPr>
          <w:spacing w:val="-12"/>
        </w:rPr>
        <w:t xml:space="preserve"> </w:t>
      </w:r>
      <w:r>
        <w:t>(šestdesetih)</w:t>
      </w:r>
      <w:r>
        <w:rPr>
          <w:spacing w:val="-12"/>
        </w:rPr>
        <w:t xml:space="preserve"> </w:t>
      </w:r>
      <w:r>
        <w:t>dneh od plačila končnega računa poslati svojo pisno izjavo in pisno izjavo podizvajalca, da je podizvajalec prejel</w:t>
      </w:r>
      <w:r>
        <w:rPr>
          <w:spacing w:val="-7"/>
        </w:rPr>
        <w:t xml:space="preserve"> </w:t>
      </w:r>
      <w:r>
        <w:t>plačilo</w:t>
      </w:r>
      <w:r>
        <w:rPr>
          <w:spacing w:val="-7"/>
        </w:rPr>
        <w:t xml:space="preserve"> </w:t>
      </w:r>
      <w:r>
        <w:t>za</w:t>
      </w:r>
      <w:r>
        <w:rPr>
          <w:spacing w:val="-7"/>
        </w:rPr>
        <w:t xml:space="preserve"> </w:t>
      </w:r>
      <w:r>
        <w:t>izvedene</w:t>
      </w:r>
      <w:r>
        <w:rPr>
          <w:spacing w:val="-6"/>
        </w:rPr>
        <w:t xml:space="preserve"> </w:t>
      </w:r>
      <w:r>
        <w:t>storitve,</w:t>
      </w:r>
      <w:r>
        <w:rPr>
          <w:spacing w:val="-5"/>
        </w:rPr>
        <w:t xml:space="preserve"> </w:t>
      </w:r>
      <w:r>
        <w:t>neposredno</w:t>
      </w:r>
      <w:r>
        <w:rPr>
          <w:spacing w:val="-6"/>
        </w:rPr>
        <w:t xml:space="preserve"> </w:t>
      </w:r>
      <w:r>
        <w:t>povezano</w:t>
      </w:r>
      <w:r>
        <w:rPr>
          <w:spacing w:val="-7"/>
        </w:rPr>
        <w:t xml:space="preserve"> </w:t>
      </w:r>
      <w:r>
        <w:t>s</w:t>
      </w:r>
      <w:r>
        <w:rPr>
          <w:spacing w:val="-5"/>
        </w:rPr>
        <w:t xml:space="preserve"> </w:t>
      </w:r>
      <w:r>
        <w:t>predmetom</w:t>
      </w:r>
      <w:r>
        <w:rPr>
          <w:spacing w:val="-3"/>
        </w:rPr>
        <w:t xml:space="preserve"> </w:t>
      </w:r>
      <w:r>
        <w:t>javnega</w:t>
      </w:r>
      <w:r>
        <w:rPr>
          <w:spacing w:val="-6"/>
        </w:rPr>
        <w:t xml:space="preserve"> </w:t>
      </w:r>
      <w:r>
        <w:t>naročila.</w:t>
      </w:r>
      <w:r>
        <w:rPr>
          <w:spacing w:val="-7"/>
        </w:rPr>
        <w:t xml:space="preserve"> </w:t>
      </w:r>
      <w:r w:rsidR="00092316">
        <w:rPr>
          <w:spacing w:val="-7"/>
        </w:rPr>
        <w:t>Ponudbeni</w:t>
      </w:r>
      <w:r w:rsidR="00B4694F">
        <w:rPr>
          <w:spacing w:val="-7"/>
        </w:rPr>
        <w:t xml:space="preserve"> </w:t>
      </w:r>
      <w:r>
        <w:rPr>
          <w:spacing w:val="-5"/>
        </w:rPr>
        <w:t xml:space="preserve"> </w:t>
      </w:r>
      <w:r>
        <w:t>obrazci in soglasja k neposrednim plačilom so sestavni del pogodbe.</w:t>
      </w:r>
    </w:p>
    <w:p w14:paraId="72E16B94" w14:textId="77777777" w:rsidR="00353F23" w:rsidRDefault="00353F23">
      <w:pPr>
        <w:pStyle w:val="Telobesedila"/>
        <w:spacing w:before="29"/>
      </w:pPr>
    </w:p>
    <w:p w14:paraId="4CE8F045" w14:textId="77777777" w:rsidR="00353F23" w:rsidRDefault="0048357C">
      <w:pPr>
        <w:pStyle w:val="Naslov1"/>
        <w:numPr>
          <w:ilvl w:val="0"/>
          <w:numId w:val="10"/>
        </w:numPr>
        <w:tabs>
          <w:tab w:val="left" w:pos="357"/>
        </w:tabs>
        <w:spacing w:before="1"/>
        <w:ind w:left="357" w:hanging="356"/>
        <w:jc w:val="left"/>
      </w:pPr>
      <w:r>
        <w:t>ZAKLJUČEK</w:t>
      </w:r>
      <w:r>
        <w:rPr>
          <w:spacing w:val="-8"/>
        </w:rPr>
        <w:t xml:space="preserve"> </w:t>
      </w:r>
      <w:r>
        <w:t>DEL</w:t>
      </w:r>
      <w:r>
        <w:rPr>
          <w:spacing w:val="-6"/>
        </w:rPr>
        <w:t xml:space="preserve"> </w:t>
      </w:r>
      <w:r>
        <w:t>IN</w:t>
      </w:r>
      <w:r>
        <w:rPr>
          <w:spacing w:val="-5"/>
        </w:rPr>
        <w:t xml:space="preserve"> </w:t>
      </w:r>
      <w:r>
        <w:rPr>
          <w:spacing w:val="-2"/>
        </w:rPr>
        <w:t>PRIMOPREDAJA</w:t>
      </w:r>
    </w:p>
    <w:p w14:paraId="1F56694D" w14:textId="77777777" w:rsidR="00353F23" w:rsidRDefault="0048357C">
      <w:pPr>
        <w:pStyle w:val="Naslov2"/>
        <w:numPr>
          <w:ilvl w:val="0"/>
          <w:numId w:val="11"/>
        </w:numPr>
        <w:tabs>
          <w:tab w:val="left" w:pos="4511"/>
        </w:tabs>
        <w:spacing w:before="34"/>
        <w:ind w:left="4511" w:hanging="356"/>
        <w:jc w:val="left"/>
      </w:pPr>
      <w:r>
        <w:rPr>
          <w:spacing w:val="-4"/>
        </w:rPr>
        <w:t>člen</w:t>
      </w:r>
    </w:p>
    <w:p w14:paraId="51126778" w14:textId="77777777" w:rsidR="00353F23" w:rsidRDefault="0048357C">
      <w:pPr>
        <w:pStyle w:val="Telobesedila"/>
        <w:spacing w:before="39" w:line="280" w:lineRule="auto"/>
        <w:ind w:left="1" w:right="279"/>
        <w:jc w:val="both"/>
      </w:pPr>
      <w:r>
        <w:t>Izvajalec mora takoj po dokončanju pogodbenih del, najkasneje pa v 5 (petih) delovnih dneh pisno obvestiti</w:t>
      </w:r>
      <w:r>
        <w:rPr>
          <w:spacing w:val="-11"/>
        </w:rPr>
        <w:t xml:space="preserve"> </w:t>
      </w:r>
      <w:r>
        <w:t>naročnika,</w:t>
      </w:r>
      <w:r>
        <w:rPr>
          <w:spacing w:val="-11"/>
        </w:rPr>
        <w:t xml:space="preserve"> </w:t>
      </w:r>
      <w:r>
        <w:t>da</w:t>
      </w:r>
      <w:r>
        <w:rPr>
          <w:spacing w:val="-11"/>
        </w:rPr>
        <w:t xml:space="preserve"> </w:t>
      </w:r>
      <w:r>
        <w:t>so</w:t>
      </w:r>
      <w:r>
        <w:rPr>
          <w:spacing w:val="-9"/>
        </w:rPr>
        <w:t xml:space="preserve"> </w:t>
      </w:r>
      <w:r>
        <w:t>dela</w:t>
      </w:r>
      <w:r>
        <w:rPr>
          <w:spacing w:val="-12"/>
        </w:rPr>
        <w:t xml:space="preserve"> </w:t>
      </w:r>
      <w:r>
        <w:t>končana.</w:t>
      </w:r>
      <w:r>
        <w:rPr>
          <w:spacing w:val="-12"/>
        </w:rPr>
        <w:t xml:space="preserve"> </w:t>
      </w:r>
      <w:r>
        <w:t>Naročnik</w:t>
      </w:r>
      <w:r>
        <w:rPr>
          <w:spacing w:val="-7"/>
        </w:rPr>
        <w:t xml:space="preserve"> </w:t>
      </w:r>
      <w:r>
        <w:t>prevzame</w:t>
      </w:r>
      <w:r>
        <w:rPr>
          <w:spacing w:val="-12"/>
        </w:rPr>
        <w:t xml:space="preserve"> </w:t>
      </w:r>
      <w:r>
        <w:t>od</w:t>
      </w:r>
      <w:r>
        <w:rPr>
          <w:spacing w:val="-12"/>
        </w:rPr>
        <w:t xml:space="preserve"> </w:t>
      </w:r>
      <w:r>
        <w:t>izvajalca</w:t>
      </w:r>
      <w:r>
        <w:rPr>
          <w:spacing w:val="-8"/>
        </w:rPr>
        <w:t xml:space="preserve"> </w:t>
      </w:r>
      <w:r>
        <w:t>pogodbena</w:t>
      </w:r>
      <w:r>
        <w:rPr>
          <w:spacing w:val="-11"/>
        </w:rPr>
        <w:t xml:space="preserve"> </w:t>
      </w:r>
      <w:r>
        <w:t>dela</w:t>
      </w:r>
      <w:r>
        <w:rPr>
          <w:spacing w:val="-11"/>
        </w:rPr>
        <w:t xml:space="preserve"> </w:t>
      </w:r>
      <w:r>
        <w:t>pod</w:t>
      </w:r>
      <w:r>
        <w:rPr>
          <w:spacing w:val="-12"/>
        </w:rPr>
        <w:t xml:space="preserve"> </w:t>
      </w:r>
      <w:r>
        <w:t>pogojem, da so dela kvalitetno izvedena ter odpravljene pomanjkljivosti iz zapisnika o kvalitetnem pregledu in služijo svojemu namenu.</w:t>
      </w:r>
    </w:p>
    <w:p w14:paraId="4A183EC9" w14:textId="77777777" w:rsidR="00353F23" w:rsidRDefault="00353F23">
      <w:pPr>
        <w:pStyle w:val="Telobesedila"/>
        <w:spacing w:before="37"/>
      </w:pPr>
    </w:p>
    <w:p w14:paraId="1F2D76D8" w14:textId="3F4C580F" w:rsidR="00353F23" w:rsidRDefault="0048357C">
      <w:pPr>
        <w:pStyle w:val="Telobesedila"/>
        <w:spacing w:line="280" w:lineRule="auto"/>
        <w:ind w:left="1" w:right="284"/>
        <w:jc w:val="both"/>
      </w:pPr>
      <w:r>
        <w:t xml:space="preserve">Kvalitetni pregled izvedenih pogodbenih del, ki ga izvajajo pooblaščenci naročnika in izvajalca ter predstavniki uporabnika in koordinatorja za varnost in nadzor, se izvede najkasneje v roku </w:t>
      </w:r>
      <w:r w:rsidR="00775D10">
        <w:t>pe</w:t>
      </w:r>
      <w:r w:rsidR="005F347E">
        <w:t>t</w:t>
      </w:r>
      <w:r>
        <w:t xml:space="preserve"> (</w:t>
      </w:r>
      <w:r w:rsidR="005F347E">
        <w:t>5</w:t>
      </w:r>
      <w:r>
        <w:t>) delovnih dni</w:t>
      </w:r>
      <w:r>
        <w:rPr>
          <w:spacing w:val="-1"/>
        </w:rPr>
        <w:t xml:space="preserve"> </w:t>
      </w:r>
      <w:r>
        <w:t>od obvestila naročniku, da je zaključil</w:t>
      </w:r>
      <w:r>
        <w:rPr>
          <w:spacing w:val="-1"/>
        </w:rPr>
        <w:t xml:space="preserve"> </w:t>
      </w:r>
      <w:r>
        <w:t>s pogodbenimi deli. O pregledu se sestavi zapisnik.</w:t>
      </w:r>
    </w:p>
    <w:p w14:paraId="2E34FD6F" w14:textId="77777777" w:rsidR="00353F23" w:rsidRDefault="00353F23">
      <w:pPr>
        <w:pStyle w:val="Telobesedila"/>
        <w:spacing w:before="37"/>
      </w:pPr>
    </w:p>
    <w:p w14:paraId="41EB514F" w14:textId="181120E6" w:rsidR="00353F23" w:rsidRDefault="0048357C">
      <w:pPr>
        <w:pStyle w:val="Telobesedila"/>
        <w:spacing w:line="280" w:lineRule="auto"/>
        <w:ind w:left="1" w:right="282"/>
        <w:jc w:val="both"/>
      </w:pPr>
      <w:r>
        <w:t xml:space="preserve">Izvajalec mora odpraviti pomanjkljivosti iz zapisnikov kvalitativnega pregleda najkasneje do pogodbenega roka dokončanja del, določenega </w:t>
      </w:r>
      <w:r w:rsidRPr="00E407FB">
        <w:t>v prvem odstavku 1</w:t>
      </w:r>
      <w:r w:rsidR="00E407FB" w:rsidRPr="00E407FB">
        <w:t>8</w:t>
      </w:r>
      <w:r w:rsidRPr="00E407FB">
        <w:t>. člena te</w:t>
      </w:r>
      <w:r>
        <w:t xml:space="preserve"> pogodbe.</w:t>
      </w:r>
    </w:p>
    <w:p w14:paraId="7B9B1033" w14:textId="77777777" w:rsidR="00353F23" w:rsidRDefault="00353F23">
      <w:pPr>
        <w:pStyle w:val="Telobesedila"/>
        <w:spacing w:before="39"/>
      </w:pPr>
    </w:p>
    <w:p w14:paraId="06C95FD4" w14:textId="377B0B7B" w:rsidR="00353F23" w:rsidRDefault="0048357C">
      <w:pPr>
        <w:pStyle w:val="Telobesedila"/>
        <w:spacing w:line="280" w:lineRule="auto"/>
        <w:ind w:left="1" w:right="283"/>
        <w:jc w:val="both"/>
      </w:pPr>
      <w:r>
        <w:t>Izvajalec se obvezuje, da bo izdelal in naročniku predal naslednjo dokumentacijo: navodila za obratovanje in vzdrževanje vsaj 3 (tri) delovne dni pred datumom pregleda ter dokazilo o zanesljivosti objekta</w:t>
      </w:r>
      <w:r w:rsidR="006821D5">
        <w:t xml:space="preserve"> (odvisno od sklopa)</w:t>
      </w:r>
      <w:r>
        <w:t>, ki je predmet te pogodbe.</w:t>
      </w:r>
    </w:p>
    <w:p w14:paraId="766DFFAF" w14:textId="77777777" w:rsidR="00353F23" w:rsidRDefault="00353F23">
      <w:pPr>
        <w:pStyle w:val="Telobesedila"/>
        <w:spacing w:before="29"/>
      </w:pPr>
    </w:p>
    <w:p w14:paraId="74F6DB33" w14:textId="77777777" w:rsidR="00353F23" w:rsidRDefault="0048357C">
      <w:pPr>
        <w:pStyle w:val="Naslov2"/>
        <w:numPr>
          <w:ilvl w:val="0"/>
          <w:numId w:val="11"/>
        </w:numPr>
        <w:tabs>
          <w:tab w:val="left" w:pos="4511"/>
        </w:tabs>
        <w:ind w:left="4511" w:hanging="356"/>
        <w:jc w:val="left"/>
      </w:pPr>
      <w:r>
        <w:rPr>
          <w:spacing w:val="-4"/>
        </w:rPr>
        <w:t>člen</w:t>
      </w:r>
    </w:p>
    <w:p w14:paraId="7C5EE03B" w14:textId="731594F5" w:rsidR="00353F23" w:rsidRDefault="0048357C" w:rsidP="004A66BB">
      <w:pPr>
        <w:pStyle w:val="Telobesedila"/>
        <w:spacing w:before="42" w:line="280" w:lineRule="auto"/>
        <w:ind w:left="1" w:right="281"/>
        <w:jc w:val="both"/>
      </w:pPr>
      <w:r>
        <w:t>Primopredajo izvršenih pogodbenih del izvedejo pooblaščeni predstavniki naročnika in izvajalc</w:t>
      </w:r>
      <w:r w:rsidR="00AB0685">
        <w:t>a</w:t>
      </w:r>
      <w:r>
        <w:t xml:space="preserve"> s primopredajnim zapisnikom</w:t>
      </w:r>
      <w:r w:rsidR="00AB0685">
        <w:t>.</w:t>
      </w:r>
    </w:p>
    <w:p w14:paraId="5ECD22E1" w14:textId="77777777" w:rsidR="00353F23" w:rsidRDefault="00353F23">
      <w:pPr>
        <w:pStyle w:val="Telobesedila"/>
        <w:spacing w:before="78"/>
      </w:pPr>
    </w:p>
    <w:p w14:paraId="7EBFFDDB" w14:textId="5987D936" w:rsidR="00353F23" w:rsidRDefault="0048357C">
      <w:pPr>
        <w:pStyle w:val="Telobesedila"/>
        <w:spacing w:line="280" w:lineRule="auto"/>
        <w:ind w:left="1" w:right="282"/>
        <w:jc w:val="both"/>
      </w:pPr>
      <w:r>
        <w:t>Primopredaja</w:t>
      </w:r>
      <w:r>
        <w:rPr>
          <w:spacing w:val="-13"/>
        </w:rPr>
        <w:t xml:space="preserve"> </w:t>
      </w:r>
      <w:r>
        <w:t>je</w:t>
      </w:r>
      <w:r>
        <w:rPr>
          <w:spacing w:val="-12"/>
        </w:rPr>
        <w:t xml:space="preserve"> </w:t>
      </w:r>
      <w:r>
        <w:t>uspešno</w:t>
      </w:r>
      <w:r>
        <w:rPr>
          <w:spacing w:val="-9"/>
        </w:rPr>
        <w:t xml:space="preserve"> </w:t>
      </w:r>
      <w:r>
        <w:t>izvedena,</w:t>
      </w:r>
      <w:r>
        <w:rPr>
          <w:spacing w:val="-12"/>
        </w:rPr>
        <w:t xml:space="preserve"> </w:t>
      </w:r>
      <w:r>
        <w:t>ko</w:t>
      </w:r>
      <w:r>
        <w:rPr>
          <w:spacing w:val="-13"/>
        </w:rPr>
        <w:t xml:space="preserve"> </w:t>
      </w:r>
      <w:r>
        <w:t>izvajalec</w:t>
      </w:r>
      <w:r>
        <w:rPr>
          <w:spacing w:val="-12"/>
        </w:rPr>
        <w:t xml:space="preserve"> </w:t>
      </w:r>
      <w:r>
        <w:t>predloži</w:t>
      </w:r>
      <w:r>
        <w:rPr>
          <w:spacing w:val="-10"/>
        </w:rPr>
        <w:t xml:space="preserve"> </w:t>
      </w:r>
      <w:r>
        <w:t>vso</w:t>
      </w:r>
      <w:r>
        <w:rPr>
          <w:spacing w:val="-10"/>
        </w:rPr>
        <w:t xml:space="preserve"> </w:t>
      </w:r>
      <w:r w:rsidR="00AB0685">
        <w:rPr>
          <w:spacing w:val="-10"/>
        </w:rPr>
        <w:t>zgoraj</w:t>
      </w:r>
      <w:r>
        <w:rPr>
          <w:spacing w:val="-10"/>
        </w:rPr>
        <w:t xml:space="preserve"> </w:t>
      </w:r>
      <w:r>
        <w:t>navedeno</w:t>
      </w:r>
      <w:r>
        <w:rPr>
          <w:spacing w:val="-13"/>
        </w:rPr>
        <w:t xml:space="preserve"> </w:t>
      </w:r>
      <w:r>
        <w:t>dokumentacijo</w:t>
      </w:r>
      <w:r>
        <w:rPr>
          <w:spacing w:val="-10"/>
        </w:rPr>
        <w:t xml:space="preserve"> </w:t>
      </w:r>
      <w:r>
        <w:t>s pripadajočimi garancijskimi listi</w:t>
      </w:r>
      <w:r w:rsidR="00AB0685">
        <w:t>.</w:t>
      </w:r>
    </w:p>
    <w:p w14:paraId="267ABEE2" w14:textId="77777777" w:rsidR="00353F23" w:rsidRDefault="00353F23">
      <w:pPr>
        <w:pStyle w:val="Telobesedila"/>
        <w:spacing w:before="29"/>
      </w:pPr>
    </w:p>
    <w:p w14:paraId="4DF9B58C" w14:textId="77777777" w:rsidR="00353F23" w:rsidRDefault="0048357C">
      <w:pPr>
        <w:pStyle w:val="Naslov2"/>
        <w:numPr>
          <w:ilvl w:val="0"/>
          <w:numId w:val="11"/>
        </w:numPr>
        <w:tabs>
          <w:tab w:val="left" w:pos="4511"/>
        </w:tabs>
        <w:ind w:left="4511" w:hanging="356"/>
        <w:jc w:val="left"/>
      </w:pPr>
      <w:r>
        <w:rPr>
          <w:spacing w:val="-4"/>
        </w:rPr>
        <w:t>člen</w:t>
      </w:r>
    </w:p>
    <w:p w14:paraId="7FB6A6B4" w14:textId="76D35D45" w:rsidR="00353F23" w:rsidRDefault="001F55D7">
      <w:pPr>
        <w:pStyle w:val="Telobesedila"/>
        <w:spacing w:before="42" w:line="280" w:lineRule="auto"/>
        <w:ind w:left="1" w:right="283"/>
        <w:jc w:val="both"/>
      </w:pPr>
      <w:r>
        <w:t>O</w:t>
      </w:r>
      <w:r w:rsidR="0048357C">
        <w:t xml:space="preserve">bračun se izdela najkasneje po uspešni primopredaji izvedenih del. </w:t>
      </w:r>
      <w:r>
        <w:t>O</w:t>
      </w:r>
      <w:r w:rsidR="0048357C">
        <w:t>bračun izvedejo pooblaščeni predstavniki naročnika in izvajalca</w:t>
      </w:r>
      <w:r>
        <w:t>.</w:t>
      </w:r>
    </w:p>
    <w:p w14:paraId="1D264858" w14:textId="77777777" w:rsidR="00353F23" w:rsidRDefault="00353F23">
      <w:pPr>
        <w:pStyle w:val="Telobesedila"/>
        <w:spacing w:line="280" w:lineRule="auto"/>
        <w:jc w:val="both"/>
        <w:sectPr w:rsidR="00353F23">
          <w:pgSz w:w="11910" w:h="16840"/>
          <w:pgMar w:top="1320" w:right="1133" w:bottom="840" w:left="1417" w:header="0" w:footer="649" w:gutter="0"/>
          <w:cols w:space="708"/>
        </w:sectPr>
      </w:pPr>
    </w:p>
    <w:p w14:paraId="60B222AC" w14:textId="77777777" w:rsidR="00353F23" w:rsidRDefault="00353F23">
      <w:pPr>
        <w:pStyle w:val="Telobesedila"/>
        <w:spacing w:before="42"/>
      </w:pPr>
    </w:p>
    <w:p w14:paraId="2CE8FDFF" w14:textId="2620CFF7" w:rsidR="00353F23" w:rsidRDefault="0048357C">
      <w:pPr>
        <w:pStyle w:val="Naslov1"/>
        <w:numPr>
          <w:ilvl w:val="0"/>
          <w:numId w:val="10"/>
        </w:numPr>
        <w:tabs>
          <w:tab w:val="left" w:pos="357"/>
        </w:tabs>
        <w:spacing w:before="1"/>
        <w:ind w:left="357" w:hanging="356"/>
        <w:jc w:val="left"/>
      </w:pPr>
      <w:r>
        <w:rPr>
          <w:spacing w:val="-2"/>
        </w:rPr>
        <w:t>POGODBENA</w:t>
      </w:r>
      <w:r>
        <w:rPr>
          <w:spacing w:val="3"/>
        </w:rPr>
        <w:t xml:space="preserve"> </w:t>
      </w:r>
      <w:r>
        <w:rPr>
          <w:spacing w:val="-4"/>
        </w:rPr>
        <w:t>KAZEN</w:t>
      </w:r>
    </w:p>
    <w:p w14:paraId="0164ED7E" w14:textId="77777777" w:rsidR="00353F23" w:rsidRDefault="0048357C">
      <w:pPr>
        <w:pStyle w:val="Naslov2"/>
        <w:numPr>
          <w:ilvl w:val="0"/>
          <w:numId w:val="11"/>
        </w:numPr>
        <w:tabs>
          <w:tab w:val="left" w:pos="4511"/>
        </w:tabs>
        <w:spacing w:before="36"/>
        <w:ind w:left="4511" w:hanging="356"/>
        <w:jc w:val="left"/>
      </w:pPr>
      <w:r>
        <w:rPr>
          <w:spacing w:val="-4"/>
        </w:rPr>
        <w:t>člen</w:t>
      </w:r>
    </w:p>
    <w:p w14:paraId="17F7A3B0" w14:textId="356139BB" w:rsidR="00353F23" w:rsidRDefault="0048357C">
      <w:pPr>
        <w:pStyle w:val="Telobesedila"/>
        <w:spacing w:before="40" w:line="244" w:lineRule="auto"/>
        <w:ind w:left="1" w:right="280"/>
        <w:jc w:val="both"/>
      </w:pPr>
      <w:r>
        <w:t>V primeru, da pride izvajalec po svoji</w:t>
      </w:r>
      <w:r>
        <w:rPr>
          <w:spacing w:val="-1"/>
        </w:rPr>
        <w:t xml:space="preserve"> </w:t>
      </w:r>
      <w:r>
        <w:t>krivdi v zamudo pri</w:t>
      </w:r>
      <w:r>
        <w:rPr>
          <w:spacing w:val="-1"/>
        </w:rPr>
        <w:t xml:space="preserve"> </w:t>
      </w:r>
      <w:r>
        <w:t>končnem roku izvedbe pogodbenih del, lahko naročnik zaračuna izvajalcu za vsak zamujeni</w:t>
      </w:r>
      <w:r>
        <w:rPr>
          <w:spacing w:val="-12"/>
        </w:rPr>
        <w:t xml:space="preserve"> </w:t>
      </w:r>
      <w:r>
        <w:t>koledarski</w:t>
      </w:r>
      <w:r>
        <w:rPr>
          <w:spacing w:val="-13"/>
        </w:rPr>
        <w:t xml:space="preserve"> </w:t>
      </w:r>
      <w:r>
        <w:t>dan</w:t>
      </w:r>
      <w:r>
        <w:rPr>
          <w:spacing w:val="-10"/>
        </w:rPr>
        <w:t xml:space="preserve"> </w:t>
      </w:r>
      <w:r>
        <w:t>pogodbeno</w:t>
      </w:r>
      <w:r>
        <w:rPr>
          <w:spacing w:val="-9"/>
        </w:rPr>
        <w:t xml:space="preserve"> </w:t>
      </w:r>
      <w:r>
        <w:t>kazen,</w:t>
      </w:r>
      <w:r>
        <w:rPr>
          <w:spacing w:val="-12"/>
        </w:rPr>
        <w:t xml:space="preserve"> </w:t>
      </w:r>
      <w:r>
        <w:t>ki</w:t>
      </w:r>
      <w:r>
        <w:rPr>
          <w:spacing w:val="-10"/>
        </w:rPr>
        <w:t xml:space="preserve"> </w:t>
      </w:r>
      <w:r>
        <w:t>znaša</w:t>
      </w:r>
      <w:r>
        <w:rPr>
          <w:spacing w:val="-12"/>
        </w:rPr>
        <w:t xml:space="preserve"> </w:t>
      </w:r>
      <w:r>
        <w:t>0,2</w:t>
      </w:r>
      <w:r>
        <w:rPr>
          <w:spacing w:val="-12"/>
        </w:rPr>
        <w:t xml:space="preserve"> </w:t>
      </w:r>
      <w:r>
        <w:t>%</w:t>
      </w:r>
      <w:r>
        <w:rPr>
          <w:spacing w:val="-12"/>
        </w:rPr>
        <w:t xml:space="preserve"> </w:t>
      </w:r>
      <w:r>
        <w:t>od</w:t>
      </w:r>
      <w:r>
        <w:rPr>
          <w:spacing w:val="-9"/>
        </w:rPr>
        <w:t xml:space="preserve"> </w:t>
      </w:r>
      <w:r>
        <w:t>skupne</w:t>
      </w:r>
      <w:r>
        <w:rPr>
          <w:spacing w:val="-12"/>
        </w:rPr>
        <w:t xml:space="preserve"> </w:t>
      </w:r>
      <w:r>
        <w:t>predvidene</w:t>
      </w:r>
      <w:r>
        <w:rPr>
          <w:spacing w:val="-9"/>
        </w:rPr>
        <w:t xml:space="preserve"> </w:t>
      </w:r>
      <w:r>
        <w:t>vrednosti</w:t>
      </w:r>
      <w:r>
        <w:rPr>
          <w:spacing w:val="-10"/>
        </w:rPr>
        <w:t xml:space="preserve"> </w:t>
      </w:r>
      <w:r>
        <w:t xml:space="preserve">pogodbenih del </w:t>
      </w:r>
      <w:r w:rsidRPr="00A937E9">
        <w:t>iz 1</w:t>
      </w:r>
      <w:r w:rsidR="00A937E9" w:rsidRPr="00A937E9">
        <w:t>4</w:t>
      </w:r>
      <w:r w:rsidRPr="00A937E9">
        <w:t>.člena te</w:t>
      </w:r>
      <w:r>
        <w:t xml:space="preserve"> pogodbe, za celoten čas zamude, kar lahko naročnik obračuna izvajalcu pri končni situaciji, z omejitvijo, da tako določena pogodbena kazen ne sme presegati 5% skupne cene del.</w:t>
      </w:r>
    </w:p>
    <w:p w14:paraId="124F5129" w14:textId="77777777" w:rsidR="00353F23" w:rsidRDefault="00353F23">
      <w:pPr>
        <w:pStyle w:val="Telobesedila"/>
        <w:spacing w:before="32"/>
      </w:pPr>
    </w:p>
    <w:p w14:paraId="07E9560C" w14:textId="77777777" w:rsidR="00353F23" w:rsidRDefault="0048357C">
      <w:pPr>
        <w:pStyle w:val="Telobesedila"/>
        <w:spacing w:line="280" w:lineRule="auto"/>
        <w:ind w:left="1" w:right="280"/>
        <w:jc w:val="both"/>
      </w:pPr>
      <w:r>
        <w:t>Naročnik in izvajalec soglašata, da pravica zaračunati pogodbeno kazen ni pogojena z nastankom škode</w:t>
      </w:r>
      <w:r>
        <w:rPr>
          <w:spacing w:val="-10"/>
        </w:rPr>
        <w:t xml:space="preserve"> </w:t>
      </w:r>
      <w:r>
        <w:t>naročniku.</w:t>
      </w:r>
      <w:r>
        <w:rPr>
          <w:spacing w:val="-10"/>
        </w:rPr>
        <w:t xml:space="preserve"> </w:t>
      </w:r>
      <w:r>
        <w:t>Povračilo</w:t>
      </w:r>
      <w:r>
        <w:rPr>
          <w:spacing w:val="-8"/>
        </w:rPr>
        <w:t xml:space="preserve"> </w:t>
      </w:r>
      <w:r>
        <w:t>tako</w:t>
      </w:r>
      <w:r>
        <w:rPr>
          <w:spacing w:val="-9"/>
        </w:rPr>
        <w:t xml:space="preserve"> </w:t>
      </w:r>
      <w:r>
        <w:t>nastale</w:t>
      </w:r>
      <w:r>
        <w:rPr>
          <w:spacing w:val="-11"/>
        </w:rPr>
        <w:t xml:space="preserve"> </w:t>
      </w:r>
      <w:r>
        <w:t>škode</w:t>
      </w:r>
      <w:r>
        <w:rPr>
          <w:spacing w:val="-11"/>
        </w:rPr>
        <w:t xml:space="preserve"> </w:t>
      </w:r>
      <w:r>
        <w:t>bo</w:t>
      </w:r>
      <w:r>
        <w:rPr>
          <w:spacing w:val="-8"/>
        </w:rPr>
        <w:t xml:space="preserve"> </w:t>
      </w:r>
      <w:r>
        <w:t>naročnik</w:t>
      </w:r>
      <w:r>
        <w:rPr>
          <w:spacing w:val="-8"/>
        </w:rPr>
        <w:t xml:space="preserve"> </w:t>
      </w:r>
      <w:r>
        <w:t>uveljavljal</w:t>
      </w:r>
      <w:r>
        <w:rPr>
          <w:spacing w:val="-10"/>
        </w:rPr>
        <w:t xml:space="preserve"> </w:t>
      </w:r>
      <w:r>
        <w:t>po</w:t>
      </w:r>
      <w:r>
        <w:rPr>
          <w:spacing w:val="-9"/>
        </w:rPr>
        <w:t xml:space="preserve"> </w:t>
      </w:r>
      <w:r>
        <w:t>splošnih</w:t>
      </w:r>
      <w:r>
        <w:rPr>
          <w:spacing w:val="-9"/>
        </w:rPr>
        <w:t xml:space="preserve"> </w:t>
      </w:r>
      <w:r>
        <w:t>načelih</w:t>
      </w:r>
      <w:r>
        <w:rPr>
          <w:spacing w:val="-11"/>
        </w:rPr>
        <w:t xml:space="preserve"> </w:t>
      </w:r>
      <w:r>
        <w:t>odškodninske odgovornosti, neodvisno od uveljavljanja pogodbene kazni.</w:t>
      </w:r>
    </w:p>
    <w:p w14:paraId="1D96B269" w14:textId="77777777" w:rsidR="00353F23" w:rsidRDefault="00353F23">
      <w:pPr>
        <w:pStyle w:val="Telobesedila"/>
        <w:spacing w:before="38"/>
      </w:pPr>
    </w:p>
    <w:p w14:paraId="39473023" w14:textId="77777777" w:rsidR="00353F23" w:rsidRDefault="0048357C">
      <w:pPr>
        <w:pStyle w:val="Telobesedila"/>
        <w:spacing w:line="280" w:lineRule="auto"/>
        <w:ind w:left="1" w:right="283"/>
        <w:jc w:val="both"/>
      </w:pPr>
      <w:r>
        <w:t>Izvajalec se strinja, da lahko naročnik terjatev iz naslova morebitne zaračunane pogodbene kazni pobota s finančnimi obveznostmi po tej pogodbi. Če to ni mogoče, naročnik iz tega naslova izstavi poseben račun, ki ga mora izvajalec plačati v roku 8 (osmih) dni od prejema.</w:t>
      </w:r>
    </w:p>
    <w:p w14:paraId="7B0E8391" w14:textId="77777777" w:rsidR="00353F23" w:rsidRDefault="00353F23">
      <w:pPr>
        <w:pStyle w:val="Telobesedila"/>
        <w:spacing w:before="37"/>
      </w:pPr>
    </w:p>
    <w:p w14:paraId="76DA59E4" w14:textId="77777777" w:rsidR="00353F23" w:rsidRDefault="0048357C">
      <w:pPr>
        <w:pStyle w:val="Telobesedila"/>
        <w:spacing w:line="280" w:lineRule="auto"/>
        <w:ind w:left="1" w:right="282"/>
        <w:jc w:val="both"/>
      </w:pPr>
      <w:r>
        <w:t>V primeru, da ima naročnik zaradi zamude izvajalca stroške in škodo, ki</w:t>
      </w:r>
      <w:r>
        <w:rPr>
          <w:spacing w:val="-1"/>
        </w:rPr>
        <w:t xml:space="preserve"> </w:t>
      </w:r>
      <w:r>
        <w:t>presega pogodbeno kazen, je izvajalec poleg pogodbene kazni dolžan plačati tudi vse nastale stroške in povrniti škodo v višini, ki jo bo naročnik obračunal po prevzemu del in sicer v 30 (tridesetih) dneh od datuma prejema pisnega zahtevka naročnika.</w:t>
      </w:r>
    </w:p>
    <w:p w14:paraId="31B788B9" w14:textId="77777777" w:rsidR="00353F23" w:rsidRDefault="00353F23">
      <w:pPr>
        <w:pStyle w:val="Telobesedila"/>
        <w:spacing w:before="31"/>
      </w:pPr>
    </w:p>
    <w:p w14:paraId="6904F5A6" w14:textId="77777777" w:rsidR="00353F23" w:rsidRDefault="0048357C">
      <w:pPr>
        <w:pStyle w:val="Naslov2"/>
        <w:numPr>
          <w:ilvl w:val="0"/>
          <w:numId w:val="11"/>
        </w:numPr>
        <w:tabs>
          <w:tab w:val="left" w:pos="4511"/>
        </w:tabs>
        <w:ind w:left="4511" w:hanging="356"/>
        <w:jc w:val="left"/>
      </w:pPr>
      <w:r>
        <w:rPr>
          <w:spacing w:val="-4"/>
        </w:rPr>
        <w:t>člen</w:t>
      </w:r>
    </w:p>
    <w:p w14:paraId="7E50D657" w14:textId="77777777" w:rsidR="00353F23" w:rsidRDefault="0048357C">
      <w:pPr>
        <w:pStyle w:val="Telobesedila"/>
        <w:spacing w:before="40" w:line="280" w:lineRule="auto"/>
        <w:ind w:left="1" w:right="280"/>
        <w:jc w:val="both"/>
      </w:pPr>
      <w:r>
        <w:t>Napake</w:t>
      </w:r>
      <w:r>
        <w:rPr>
          <w:spacing w:val="-2"/>
        </w:rPr>
        <w:t xml:space="preserve"> </w:t>
      </w:r>
      <w:r>
        <w:t>oziroma</w:t>
      </w:r>
      <w:r>
        <w:rPr>
          <w:spacing w:val="-2"/>
        </w:rPr>
        <w:t xml:space="preserve"> </w:t>
      </w:r>
      <w:r>
        <w:t>pomanjkljivosti</w:t>
      </w:r>
      <w:r>
        <w:rPr>
          <w:spacing w:val="-1"/>
        </w:rPr>
        <w:t xml:space="preserve"> </w:t>
      </w:r>
      <w:r>
        <w:t>izvedbe del,</w:t>
      </w:r>
      <w:r>
        <w:rPr>
          <w:spacing w:val="-3"/>
        </w:rPr>
        <w:t xml:space="preserve"> </w:t>
      </w:r>
      <w:r>
        <w:t>ki</w:t>
      </w:r>
      <w:r>
        <w:rPr>
          <w:spacing w:val="-4"/>
        </w:rPr>
        <w:t xml:space="preserve"> </w:t>
      </w:r>
      <w:r>
        <w:t>jih</w:t>
      </w:r>
      <w:r>
        <w:rPr>
          <w:spacing w:val="-1"/>
        </w:rPr>
        <w:t xml:space="preserve"> </w:t>
      </w:r>
      <w:r>
        <w:t>ugotovi</w:t>
      </w:r>
      <w:r>
        <w:rPr>
          <w:spacing w:val="-3"/>
        </w:rPr>
        <w:t xml:space="preserve"> </w:t>
      </w:r>
      <w:r>
        <w:t>naročnik med</w:t>
      </w:r>
      <w:r>
        <w:rPr>
          <w:spacing w:val="-1"/>
        </w:rPr>
        <w:t xml:space="preserve"> </w:t>
      </w:r>
      <w:r>
        <w:t>izvajanjem del,</w:t>
      </w:r>
      <w:r>
        <w:rPr>
          <w:spacing w:val="-3"/>
        </w:rPr>
        <w:t xml:space="preserve"> </w:t>
      </w:r>
      <w:r>
        <w:t>mora</w:t>
      </w:r>
      <w:r>
        <w:rPr>
          <w:spacing w:val="-2"/>
        </w:rPr>
        <w:t xml:space="preserve"> </w:t>
      </w:r>
      <w:r>
        <w:t>izvajalec odpraviti takoj oziroma v roku, ki ga določi naročnik. V kolikor tega ne opravi, sme naročnik napake oziroma</w:t>
      </w:r>
      <w:r>
        <w:rPr>
          <w:spacing w:val="-9"/>
        </w:rPr>
        <w:t xml:space="preserve"> </w:t>
      </w:r>
      <w:r>
        <w:t>pomanjkljivosti</w:t>
      </w:r>
      <w:r>
        <w:rPr>
          <w:spacing w:val="-10"/>
        </w:rPr>
        <w:t xml:space="preserve"> </w:t>
      </w:r>
      <w:r>
        <w:t>odstraniti</w:t>
      </w:r>
      <w:r>
        <w:rPr>
          <w:spacing w:val="-12"/>
        </w:rPr>
        <w:t xml:space="preserve"> </w:t>
      </w:r>
      <w:r>
        <w:t>na</w:t>
      </w:r>
      <w:r>
        <w:rPr>
          <w:spacing w:val="-9"/>
        </w:rPr>
        <w:t xml:space="preserve"> </w:t>
      </w:r>
      <w:r>
        <w:t>izvajalčev</w:t>
      </w:r>
      <w:r>
        <w:rPr>
          <w:spacing w:val="-10"/>
        </w:rPr>
        <w:t xml:space="preserve"> </w:t>
      </w:r>
      <w:r>
        <w:t>račun</w:t>
      </w:r>
      <w:r>
        <w:rPr>
          <w:spacing w:val="-11"/>
        </w:rPr>
        <w:t xml:space="preserve"> </w:t>
      </w:r>
      <w:r>
        <w:t>s</w:t>
      </w:r>
      <w:r>
        <w:rPr>
          <w:spacing w:val="-4"/>
        </w:rPr>
        <w:t xml:space="preserve"> </w:t>
      </w:r>
      <w:r>
        <w:t>pribitkom</w:t>
      </w:r>
      <w:r>
        <w:rPr>
          <w:spacing w:val="-5"/>
        </w:rPr>
        <w:t xml:space="preserve"> </w:t>
      </w:r>
      <w:r>
        <w:t>vseh</w:t>
      </w:r>
      <w:r>
        <w:rPr>
          <w:spacing w:val="-9"/>
        </w:rPr>
        <w:t xml:space="preserve"> </w:t>
      </w:r>
      <w:r>
        <w:t>stroškov,</w:t>
      </w:r>
      <w:r>
        <w:rPr>
          <w:spacing w:val="-9"/>
        </w:rPr>
        <w:t xml:space="preserve"> </w:t>
      </w:r>
      <w:r>
        <w:t>ki</w:t>
      </w:r>
      <w:r>
        <w:rPr>
          <w:spacing w:val="-10"/>
        </w:rPr>
        <w:t xml:space="preserve"> </w:t>
      </w:r>
      <w:r>
        <w:t>jih</w:t>
      </w:r>
      <w:r>
        <w:rPr>
          <w:spacing w:val="-8"/>
        </w:rPr>
        <w:t xml:space="preserve"> </w:t>
      </w:r>
      <w:r>
        <w:t>je</w:t>
      </w:r>
      <w:r>
        <w:rPr>
          <w:spacing w:val="-10"/>
        </w:rPr>
        <w:t xml:space="preserve"> </w:t>
      </w:r>
      <w:r>
        <w:t>utrpel</w:t>
      </w:r>
      <w:r>
        <w:rPr>
          <w:spacing w:val="-10"/>
        </w:rPr>
        <w:t xml:space="preserve"> </w:t>
      </w:r>
      <w:r>
        <w:rPr>
          <w:spacing w:val="-2"/>
        </w:rPr>
        <w:t>naročnik.</w:t>
      </w:r>
    </w:p>
    <w:p w14:paraId="08AD64E0" w14:textId="77777777" w:rsidR="00353F23" w:rsidRDefault="00353F23">
      <w:pPr>
        <w:pStyle w:val="Telobesedila"/>
        <w:spacing w:before="31"/>
      </w:pPr>
    </w:p>
    <w:p w14:paraId="7F03A79C" w14:textId="77777777" w:rsidR="00353F23" w:rsidRDefault="0048357C">
      <w:pPr>
        <w:pStyle w:val="Naslov1"/>
        <w:numPr>
          <w:ilvl w:val="0"/>
          <w:numId w:val="10"/>
        </w:numPr>
        <w:tabs>
          <w:tab w:val="left" w:pos="501"/>
        </w:tabs>
        <w:ind w:left="501" w:hanging="358"/>
        <w:jc w:val="left"/>
      </w:pPr>
      <w:r>
        <w:t>JAMSTVA</w:t>
      </w:r>
      <w:r>
        <w:rPr>
          <w:spacing w:val="-10"/>
        </w:rPr>
        <w:t xml:space="preserve"> </w:t>
      </w:r>
      <w:r>
        <w:t>IN</w:t>
      </w:r>
      <w:r>
        <w:rPr>
          <w:spacing w:val="-7"/>
        </w:rPr>
        <w:t xml:space="preserve"> </w:t>
      </w:r>
      <w:r>
        <w:t>GARANCIJSKI</w:t>
      </w:r>
      <w:r>
        <w:rPr>
          <w:spacing w:val="-9"/>
        </w:rPr>
        <w:t xml:space="preserve"> </w:t>
      </w:r>
      <w:r>
        <w:rPr>
          <w:spacing w:val="-4"/>
        </w:rPr>
        <w:t>ROKI</w:t>
      </w:r>
    </w:p>
    <w:p w14:paraId="4A41FB64" w14:textId="77777777" w:rsidR="00353F23" w:rsidRDefault="0048357C">
      <w:pPr>
        <w:pStyle w:val="Naslov2"/>
        <w:numPr>
          <w:ilvl w:val="0"/>
          <w:numId w:val="11"/>
        </w:numPr>
        <w:tabs>
          <w:tab w:val="left" w:pos="4511"/>
        </w:tabs>
        <w:spacing w:before="36"/>
        <w:ind w:left="4511" w:hanging="356"/>
        <w:jc w:val="left"/>
      </w:pPr>
      <w:r>
        <w:rPr>
          <w:spacing w:val="-4"/>
        </w:rPr>
        <w:t>člen</w:t>
      </w:r>
    </w:p>
    <w:p w14:paraId="6055FE92" w14:textId="77777777" w:rsidR="00353F23" w:rsidRDefault="0048357C">
      <w:pPr>
        <w:pStyle w:val="Telobesedila"/>
        <w:spacing w:before="40"/>
        <w:ind w:left="1"/>
        <w:jc w:val="both"/>
      </w:pPr>
      <w:r>
        <w:t>Garancijski</w:t>
      </w:r>
      <w:r>
        <w:rPr>
          <w:spacing w:val="-4"/>
        </w:rPr>
        <w:t xml:space="preserve"> </w:t>
      </w:r>
      <w:r>
        <w:t>roki</w:t>
      </w:r>
      <w:r>
        <w:rPr>
          <w:spacing w:val="-5"/>
        </w:rPr>
        <w:t xml:space="preserve"> </w:t>
      </w:r>
      <w:r>
        <w:t>za</w:t>
      </w:r>
      <w:r>
        <w:rPr>
          <w:spacing w:val="-4"/>
        </w:rPr>
        <w:t xml:space="preserve"> </w:t>
      </w:r>
      <w:r>
        <w:t>izvedena</w:t>
      </w:r>
      <w:r>
        <w:rPr>
          <w:spacing w:val="-3"/>
        </w:rPr>
        <w:t xml:space="preserve"> </w:t>
      </w:r>
      <w:r>
        <w:t>pogodbena</w:t>
      </w:r>
      <w:r>
        <w:rPr>
          <w:spacing w:val="-4"/>
        </w:rPr>
        <w:t xml:space="preserve"> </w:t>
      </w:r>
      <w:r>
        <w:t>dela</w:t>
      </w:r>
      <w:r>
        <w:rPr>
          <w:spacing w:val="-3"/>
        </w:rPr>
        <w:t xml:space="preserve"> </w:t>
      </w:r>
      <w:r>
        <w:t>so</w:t>
      </w:r>
      <w:r>
        <w:rPr>
          <w:spacing w:val="-4"/>
        </w:rPr>
        <w:t xml:space="preserve"> </w:t>
      </w:r>
      <w:r>
        <w:rPr>
          <w:spacing w:val="-2"/>
        </w:rPr>
        <w:t>naslednji:</w:t>
      </w:r>
    </w:p>
    <w:p w14:paraId="79ED1EB4" w14:textId="77777777" w:rsidR="008179E1" w:rsidRPr="008179E1" w:rsidRDefault="008179E1" w:rsidP="008179E1">
      <w:pPr>
        <w:pStyle w:val="Odstavekseznama"/>
        <w:numPr>
          <w:ilvl w:val="0"/>
          <w:numId w:val="7"/>
        </w:numPr>
        <w:tabs>
          <w:tab w:val="left" w:pos="721"/>
        </w:tabs>
        <w:spacing w:before="35"/>
        <w:rPr>
          <w:sz w:val="20"/>
        </w:rPr>
      </w:pPr>
      <w:r w:rsidRPr="008179E1">
        <w:rPr>
          <w:sz w:val="20"/>
        </w:rPr>
        <w:t>splošni garancijski rok za izvedena dela: 36 (šestintrideset) mesecev,</w:t>
      </w:r>
    </w:p>
    <w:p w14:paraId="18BFCA8A" w14:textId="5665319B" w:rsidR="008179E1" w:rsidRPr="008179E1" w:rsidRDefault="008179E1" w:rsidP="008179E1">
      <w:pPr>
        <w:pStyle w:val="Odstavekseznama"/>
        <w:numPr>
          <w:ilvl w:val="0"/>
          <w:numId w:val="7"/>
        </w:numPr>
        <w:tabs>
          <w:tab w:val="left" w:pos="721"/>
        </w:tabs>
        <w:spacing w:before="35"/>
        <w:rPr>
          <w:sz w:val="20"/>
        </w:rPr>
      </w:pPr>
      <w:r w:rsidRPr="008179E1">
        <w:rPr>
          <w:sz w:val="20"/>
        </w:rPr>
        <w:t>vgrajeno opremo: v skladu z garancijskimi listi vgrajene opreme</w:t>
      </w:r>
    </w:p>
    <w:p w14:paraId="450FF442" w14:textId="77777777" w:rsidR="00353F23" w:rsidRDefault="00353F23">
      <w:pPr>
        <w:pStyle w:val="Telobesedila"/>
        <w:spacing w:before="73"/>
      </w:pPr>
    </w:p>
    <w:p w14:paraId="101A5B9A" w14:textId="032CE9D8" w:rsidR="00353F23" w:rsidRDefault="0048357C">
      <w:pPr>
        <w:pStyle w:val="Telobesedila"/>
        <w:spacing w:line="280" w:lineRule="auto"/>
        <w:ind w:left="1" w:right="281"/>
        <w:jc w:val="both"/>
      </w:pPr>
      <w:r>
        <w:t>V</w:t>
      </w:r>
      <w:r>
        <w:rPr>
          <w:spacing w:val="-6"/>
        </w:rPr>
        <w:t xml:space="preserve"> </w:t>
      </w:r>
      <w:r>
        <w:t>garancijskem</w:t>
      </w:r>
      <w:r>
        <w:rPr>
          <w:spacing w:val="-4"/>
        </w:rPr>
        <w:t xml:space="preserve"> </w:t>
      </w:r>
      <w:r>
        <w:t>roku</w:t>
      </w:r>
      <w:r>
        <w:rPr>
          <w:spacing w:val="-6"/>
        </w:rPr>
        <w:t xml:space="preserve"> </w:t>
      </w:r>
      <w:r>
        <w:t>iz</w:t>
      </w:r>
      <w:r>
        <w:rPr>
          <w:spacing w:val="-11"/>
        </w:rPr>
        <w:t xml:space="preserve"> </w:t>
      </w:r>
      <w:r>
        <w:t>prejšnjega</w:t>
      </w:r>
      <w:r>
        <w:rPr>
          <w:spacing w:val="-7"/>
        </w:rPr>
        <w:t xml:space="preserve"> </w:t>
      </w:r>
      <w:r>
        <w:t>odstavka</w:t>
      </w:r>
      <w:r>
        <w:rPr>
          <w:spacing w:val="-7"/>
        </w:rPr>
        <w:t xml:space="preserve"> </w:t>
      </w:r>
      <w:r>
        <w:t>tega</w:t>
      </w:r>
      <w:r>
        <w:rPr>
          <w:spacing w:val="-5"/>
        </w:rPr>
        <w:t xml:space="preserve"> </w:t>
      </w:r>
      <w:r>
        <w:t>člena</w:t>
      </w:r>
      <w:r>
        <w:rPr>
          <w:spacing w:val="-4"/>
        </w:rPr>
        <w:t xml:space="preserve"> </w:t>
      </w:r>
      <w:r>
        <w:t>je</w:t>
      </w:r>
      <w:r>
        <w:rPr>
          <w:spacing w:val="-7"/>
        </w:rPr>
        <w:t xml:space="preserve"> </w:t>
      </w:r>
      <w:r>
        <w:t>izvajalec</w:t>
      </w:r>
      <w:r>
        <w:rPr>
          <w:spacing w:val="-5"/>
        </w:rPr>
        <w:t xml:space="preserve"> </w:t>
      </w:r>
      <w:r>
        <w:t>dolžan</w:t>
      </w:r>
      <w:r>
        <w:rPr>
          <w:spacing w:val="-7"/>
        </w:rPr>
        <w:t xml:space="preserve"> </w:t>
      </w:r>
      <w:r>
        <w:t>odpraviti</w:t>
      </w:r>
      <w:r>
        <w:rPr>
          <w:spacing w:val="-7"/>
        </w:rPr>
        <w:t xml:space="preserve"> </w:t>
      </w:r>
      <w:r>
        <w:t>vse</w:t>
      </w:r>
      <w:r>
        <w:rPr>
          <w:spacing w:val="-5"/>
        </w:rPr>
        <w:t xml:space="preserve"> </w:t>
      </w:r>
      <w:r>
        <w:t>napake,</w:t>
      </w:r>
      <w:r>
        <w:rPr>
          <w:spacing w:val="-7"/>
        </w:rPr>
        <w:t xml:space="preserve"> </w:t>
      </w:r>
      <w:r>
        <w:t>ki</w:t>
      </w:r>
      <w:r>
        <w:rPr>
          <w:spacing w:val="-7"/>
        </w:rPr>
        <w:t xml:space="preserve"> </w:t>
      </w:r>
      <w:r>
        <w:t>bodo v</w:t>
      </w:r>
      <w:r>
        <w:rPr>
          <w:spacing w:val="-11"/>
        </w:rPr>
        <w:t xml:space="preserve"> </w:t>
      </w:r>
      <w:r>
        <w:t>tem</w:t>
      </w:r>
      <w:r>
        <w:rPr>
          <w:spacing w:val="-3"/>
        </w:rPr>
        <w:t xml:space="preserve"> </w:t>
      </w:r>
      <w:r>
        <w:t>roku</w:t>
      </w:r>
      <w:r>
        <w:rPr>
          <w:spacing w:val="-10"/>
        </w:rPr>
        <w:t xml:space="preserve"> </w:t>
      </w:r>
      <w:r>
        <w:t>nastale.</w:t>
      </w:r>
      <w:r>
        <w:rPr>
          <w:spacing w:val="-5"/>
        </w:rPr>
        <w:t xml:space="preserve"> </w:t>
      </w:r>
      <w:r>
        <w:t>Pred</w:t>
      </w:r>
      <w:r>
        <w:rPr>
          <w:spacing w:val="-5"/>
        </w:rPr>
        <w:t xml:space="preserve"> </w:t>
      </w:r>
      <w:r>
        <w:t>potekom</w:t>
      </w:r>
      <w:r>
        <w:rPr>
          <w:spacing w:val="-3"/>
        </w:rPr>
        <w:t xml:space="preserve"> </w:t>
      </w:r>
      <w:r>
        <w:t>roka</w:t>
      </w:r>
      <w:r>
        <w:rPr>
          <w:spacing w:val="-9"/>
        </w:rPr>
        <w:t xml:space="preserve"> </w:t>
      </w:r>
      <w:r>
        <w:t>splošne</w:t>
      </w:r>
      <w:r>
        <w:rPr>
          <w:spacing w:val="-6"/>
        </w:rPr>
        <w:t xml:space="preserve"> </w:t>
      </w:r>
      <w:r>
        <w:t>garancije</w:t>
      </w:r>
      <w:r>
        <w:rPr>
          <w:spacing w:val="-10"/>
        </w:rPr>
        <w:t xml:space="preserve"> </w:t>
      </w:r>
      <w:r>
        <w:t>se</w:t>
      </w:r>
      <w:r>
        <w:rPr>
          <w:spacing w:val="-8"/>
        </w:rPr>
        <w:t xml:space="preserve"> </w:t>
      </w:r>
      <w:r>
        <w:t>zapisniško</w:t>
      </w:r>
      <w:r>
        <w:rPr>
          <w:spacing w:val="-10"/>
        </w:rPr>
        <w:t xml:space="preserve"> </w:t>
      </w:r>
      <w:r>
        <w:t>ugotovi</w:t>
      </w:r>
      <w:r>
        <w:rPr>
          <w:spacing w:val="-11"/>
        </w:rPr>
        <w:t xml:space="preserve"> </w:t>
      </w:r>
      <w:r>
        <w:t>stanje</w:t>
      </w:r>
      <w:r>
        <w:rPr>
          <w:spacing w:val="-10"/>
        </w:rPr>
        <w:t xml:space="preserve"> </w:t>
      </w:r>
      <w:r>
        <w:t>objekta.</w:t>
      </w:r>
      <w:r>
        <w:rPr>
          <w:spacing w:val="-9"/>
        </w:rPr>
        <w:t xml:space="preserve"> </w:t>
      </w:r>
      <w:r>
        <w:t>V</w:t>
      </w:r>
      <w:r>
        <w:rPr>
          <w:spacing w:val="-6"/>
        </w:rPr>
        <w:t xml:space="preserve"> </w:t>
      </w:r>
      <w:r>
        <w:t xml:space="preserve">kolikor se ugotovi napake, jih je izvajalec dolžan odpraviti. </w:t>
      </w:r>
    </w:p>
    <w:p w14:paraId="5E38CB55" w14:textId="77777777" w:rsidR="00353F23" w:rsidRDefault="00353F23">
      <w:pPr>
        <w:pStyle w:val="Telobesedila"/>
        <w:spacing w:before="37"/>
      </w:pPr>
    </w:p>
    <w:p w14:paraId="43DD520C" w14:textId="77777777" w:rsidR="00353F23" w:rsidRDefault="0048357C">
      <w:pPr>
        <w:pStyle w:val="Telobesedila"/>
        <w:spacing w:line="280" w:lineRule="auto"/>
        <w:ind w:left="1" w:right="283"/>
        <w:jc w:val="both"/>
      </w:pPr>
      <w:r>
        <w:t>Izvajalec jamči, da bo objekt zgrajen tako, da bo v celoti in v vseh svojih delih ustrezal zakonskim in tehničnim predpisom ter standardom, veljavnim za tovrstne objekte.</w:t>
      </w:r>
    </w:p>
    <w:p w14:paraId="1CA16BDB" w14:textId="77777777" w:rsidR="00353F23" w:rsidRDefault="00353F23">
      <w:pPr>
        <w:pStyle w:val="Telobesedila"/>
        <w:spacing w:before="38"/>
      </w:pPr>
    </w:p>
    <w:p w14:paraId="77B36DB2" w14:textId="77777777" w:rsidR="00353F23" w:rsidRDefault="0048357C">
      <w:pPr>
        <w:pStyle w:val="Telobesedila"/>
        <w:ind w:left="1"/>
        <w:jc w:val="both"/>
      </w:pPr>
      <w:r>
        <w:t>Garancijski</w:t>
      </w:r>
      <w:r>
        <w:rPr>
          <w:spacing w:val="-5"/>
        </w:rPr>
        <w:t xml:space="preserve"> </w:t>
      </w:r>
      <w:r>
        <w:t>rok</w:t>
      </w:r>
      <w:r>
        <w:rPr>
          <w:spacing w:val="-4"/>
        </w:rPr>
        <w:t xml:space="preserve"> </w:t>
      </w:r>
      <w:r>
        <w:t>začne</w:t>
      </w:r>
      <w:r>
        <w:rPr>
          <w:spacing w:val="-6"/>
        </w:rPr>
        <w:t xml:space="preserve"> </w:t>
      </w:r>
      <w:r>
        <w:t>teči</w:t>
      </w:r>
      <w:r>
        <w:rPr>
          <w:spacing w:val="-1"/>
        </w:rPr>
        <w:t xml:space="preserve"> </w:t>
      </w:r>
      <w:r>
        <w:t>z</w:t>
      </w:r>
      <w:r>
        <w:rPr>
          <w:spacing w:val="-7"/>
        </w:rPr>
        <w:t xml:space="preserve"> </w:t>
      </w:r>
      <w:r>
        <w:t>dnem</w:t>
      </w:r>
      <w:r>
        <w:rPr>
          <w:spacing w:val="-1"/>
        </w:rPr>
        <w:t xml:space="preserve"> </w:t>
      </w:r>
      <w:r>
        <w:t>uspešno</w:t>
      </w:r>
      <w:r>
        <w:rPr>
          <w:spacing w:val="-4"/>
        </w:rPr>
        <w:t xml:space="preserve"> </w:t>
      </w:r>
      <w:r>
        <w:t>izvedene</w:t>
      </w:r>
      <w:r>
        <w:rPr>
          <w:spacing w:val="-6"/>
        </w:rPr>
        <w:t xml:space="preserve"> </w:t>
      </w:r>
      <w:r>
        <w:t>primopredaje</w:t>
      </w:r>
      <w:r>
        <w:rPr>
          <w:spacing w:val="-6"/>
        </w:rPr>
        <w:t xml:space="preserve"> </w:t>
      </w:r>
      <w:r>
        <w:t>pogodbenih</w:t>
      </w:r>
      <w:r>
        <w:rPr>
          <w:spacing w:val="-8"/>
        </w:rPr>
        <w:t xml:space="preserve"> </w:t>
      </w:r>
      <w:r>
        <w:rPr>
          <w:spacing w:val="-4"/>
        </w:rPr>
        <w:t>del.</w:t>
      </w:r>
    </w:p>
    <w:p w14:paraId="39844E42" w14:textId="77777777" w:rsidR="00353F23" w:rsidRDefault="00353F23">
      <w:pPr>
        <w:pStyle w:val="Telobesedila"/>
        <w:spacing w:before="76"/>
      </w:pPr>
    </w:p>
    <w:p w14:paraId="23BB18EA" w14:textId="77777777" w:rsidR="00353F23" w:rsidRDefault="0048357C">
      <w:pPr>
        <w:pStyle w:val="Telobesedila"/>
        <w:spacing w:line="280" w:lineRule="auto"/>
        <w:ind w:left="1" w:right="284"/>
        <w:jc w:val="both"/>
      </w:pPr>
      <w:r>
        <w:t>Izvajalec</w:t>
      </w:r>
      <w:r>
        <w:rPr>
          <w:spacing w:val="-5"/>
        </w:rPr>
        <w:t xml:space="preserve"> </w:t>
      </w:r>
      <w:r>
        <w:t>je</w:t>
      </w:r>
      <w:r>
        <w:rPr>
          <w:spacing w:val="-6"/>
        </w:rPr>
        <w:t xml:space="preserve"> </w:t>
      </w:r>
      <w:r>
        <w:t>dolžan</w:t>
      </w:r>
      <w:r>
        <w:rPr>
          <w:spacing w:val="-4"/>
        </w:rPr>
        <w:t xml:space="preserve"> </w:t>
      </w:r>
      <w:r>
        <w:t>v</w:t>
      </w:r>
      <w:r>
        <w:rPr>
          <w:spacing w:val="-9"/>
        </w:rPr>
        <w:t xml:space="preserve"> </w:t>
      </w:r>
      <w:r>
        <w:t>garancijskem</w:t>
      </w:r>
      <w:r>
        <w:rPr>
          <w:spacing w:val="-2"/>
        </w:rPr>
        <w:t xml:space="preserve"> </w:t>
      </w:r>
      <w:r>
        <w:t>roku</w:t>
      </w:r>
      <w:r>
        <w:rPr>
          <w:spacing w:val="-7"/>
        </w:rPr>
        <w:t xml:space="preserve"> </w:t>
      </w:r>
      <w:r>
        <w:t>na</w:t>
      </w:r>
      <w:r>
        <w:rPr>
          <w:spacing w:val="-6"/>
        </w:rPr>
        <w:t xml:space="preserve"> </w:t>
      </w:r>
      <w:r>
        <w:t>svoje</w:t>
      </w:r>
      <w:r>
        <w:rPr>
          <w:spacing w:val="-6"/>
        </w:rPr>
        <w:t xml:space="preserve"> </w:t>
      </w:r>
      <w:r>
        <w:t>stroške</w:t>
      </w:r>
      <w:r>
        <w:rPr>
          <w:spacing w:val="-5"/>
        </w:rPr>
        <w:t xml:space="preserve"> </w:t>
      </w:r>
      <w:r>
        <w:t>v</w:t>
      </w:r>
      <w:r>
        <w:rPr>
          <w:spacing w:val="-9"/>
        </w:rPr>
        <w:t xml:space="preserve"> </w:t>
      </w:r>
      <w:r>
        <w:t>roku,</w:t>
      </w:r>
      <w:r>
        <w:rPr>
          <w:spacing w:val="-9"/>
        </w:rPr>
        <w:t xml:space="preserve"> </w:t>
      </w:r>
      <w:r>
        <w:t>ki</w:t>
      </w:r>
      <w:r>
        <w:rPr>
          <w:spacing w:val="-7"/>
        </w:rPr>
        <w:t xml:space="preserve"> </w:t>
      </w:r>
      <w:r>
        <w:t>ga</w:t>
      </w:r>
      <w:r>
        <w:rPr>
          <w:spacing w:val="-5"/>
        </w:rPr>
        <w:t xml:space="preserve"> </w:t>
      </w:r>
      <w:r>
        <w:t>za</w:t>
      </w:r>
      <w:r>
        <w:rPr>
          <w:spacing w:val="-7"/>
        </w:rPr>
        <w:t xml:space="preserve"> </w:t>
      </w:r>
      <w:r>
        <w:t>posamezno</w:t>
      </w:r>
      <w:r>
        <w:rPr>
          <w:spacing w:val="-7"/>
        </w:rPr>
        <w:t xml:space="preserve"> </w:t>
      </w:r>
      <w:r>
        <w:t>napako</w:t>
      </w:r>
      <w:r>
        <w:rPr>
          <w:spacing w:val="-7"/>
        </w:rPr>
        <w:t xml:space="preserve"> </w:t>
      </w:r>
      <w:r>
        <w:t>dogovorita naročnik in izvajalec, odpraviti vse pomanjkljivosti.</w:t>
      </w:r>
    </w:p>
    <w:p w14:paraId="5BB781CD" w14:textId="77777777" w:rsidR="00353F23" w:rsidRDefault="00353F23">
      <w:pPr>
        <w:pStyle w:val="Telobesedila"/>
        <w:spacing w:before="38"/>
      </w:pPr>
    </w:p>
    <w:p w14:paraId="4E61C86B" w14:textId="400E4985" w:rsidR="00353F23" w:rsidRDefault="0048357C" w:rsidP="00493F24">
      <w:pPr>
        <w:pStyle w:val="Telobesedila"/>
        <w:spacing w:line="280" w:lineRule="auto"/>
        <w:ind w:left="1" w:right="283"/>
        <w:jc w:val="both"/>
      </w:pPr>
      <w:r>
        <w:t>Naročnik mora v garancijskem roku v skladu z garancijskimi pogoji ter navodili za vzdrževanje in obratovanje objekta zagotoviti potrebno vzdrževanje oziroma servisiranje vgrajenih naprav in opreme, zato</w:t>
      </w:r>
      <w:r>
        <w:rPr>
          <w:spacing w:val="26"/>
        </w:rPr>
        <w:t xml:space="preserve"> </w:t>
      </w:r>
      <w:r>
        <w:t>morajo</w:t>
      </w:r>
      <w:r>
        <w:rPr>
          <w:spacing w:val="26"/>
        </w:rPr>
        <w:t xml:space="preserve"> </w:t>
      </w:r>
      <w:r>
        <w:t>biti</w:t>
      </w:r>
      <w:r>
        <w:rPr>
          <w:spacing w:val="26"/>
        </w:rPr>
        <w:t xml:space="preserve"> </w:t>
      </w:r>
      <w:r>
        <w:t>navodila</w:t>
      </w:r>
      <w:r>
        <w:rPr>
          <w:spacing w:val="30"/>
        </w:rPr>
        <w:t xml:space="preserve"> </w:t>
      </w:r>
      <w:r>
        <w:t>za</w:t>
      </w:r>
      <w:r>
        <w:rPr>
          <w:spacing w:val="27"/>
        </w:rPr>
        <w:t xml:space="preserve"> </w:t>
      </w:r>
      <w:r>
        <w:t>obratovanje</w:t>
      </w:r>
      <w:r>
        <w:rPr>
          <w:spacing w:val="30"/>
        </w:rPr>
        <w:t xml:space="preserve"> </w:t>
      </w:r>
      <w:r>
        <w:t>in</w:t>
      </w:r>
      <w:r>
        <w:rPr>
          <w:spacing w:val="29"/>
        </w:rPr>
        <w:t xml:space="preserve"> </w:t>
      </w:r>
      <w:r>
        <w:t>vzdrževanje</w:t>
      </w:r>
      <w:r>
        <w:rPr>
          <w:spacing w:val="27"/>
        </w:rPr>
        <w:t xml:space="preserve"> </w:t>
      </w:r>
      <w:r>
        <w:t>(NOV)</w:t>
      </w:r>
      <w:r>
        <w:rPr>
          <w:spacing w:val="28"/>
        </w:rPr>
        <w:t xml:space="preserve"> </w:t>
      </w:r>
      <w:r>
        <w:t>takšna,</w:t>
      </w:r>
      <w:r>
        <w:rPr>
          <w:spacing w:val="28"/>
        </w:rPr>
        <w:t xml:space="preserve"> </w:t>
      </w:r>
      <w:r>
        <w:t>da</w:t>
      </w:r>
      <w:r>
        <w:rPr>
          <w:spacing w:val="30"/>
        </w:rPr>
        <w:t xml:space="preserve"> </w:t>
      </w:r>
      <w:r>
        <w:t>bo</w:t>
      </w:r>
      <w:r>
        <w:rPr>
          <w:spacing w:val="29"/>
        </w:rPr>
        <w:t xml:space="preserve"> </w:t>
      </w:r>
      <w:r>
        <w:t>po</w:t>
      </w:r>
      <w:r>
        <w:rPr>
          <w:spacing w:val="29"/>
        </w:rPr>
        <w:t xml:space="preserve"> </w:t>
      </w:r>
      <w:r>
        <w:t>njih</w:t>
      </w:r>
      <w:r>
        <w:rPr>
          <w:spacing w:val="27"/>
        </w:rPr>
        <w:t xml:space="preserve"> </w:t>
      </w:r>
      <w:r>
        <w:t>mogoče</w:t>
      </w:r>
      <w:r>
        <w:rPr>
          <w:spacing w:val="29"/>
        </w:rPr>
        <w:t xml:space="preserve"> </w:t>
      </w:r>
      <w:r>
        <w:t>le-</w:t>
      </w:r>
      <w:r>
        <w:rPr>
          <w:spacing w:val="-5"/>
        </w:rPr>
        <w:t>ta</w:t>
      </w:r>
      <w:r w:rsidR="00493F24">
        <w:t xml:space="preserve"> </w:t>
      </w:r>
      <w:r>
        <w:t>ustrezno</w:t>
      </w:r>
      <w:r>
        <w:rPr>
          <w:spacing w:val="-11"/>
        </w:rPr>
        <w:t xml:space="preserve"> </w:t>
      </w:r>
      <w:r>
        <w:t>opravljati.</w:t>
      </w:r>
      <w:r>
        <w:rPr>
          <w:spacing w:val="-11"/>
        </w:rPr>
        <w:t xml:space="preserve"> </w:t>
      </w:r>
      <w:r>
        <w:t>Izvajalec</w:t>
      </w:r>
      <w:r>
        <w:rPr>
          <w:spacing w:val="-10"/>
        </w:rPr>
        <w:t xml:space="preserve"> </w:t>
      </w:r>
      <w:r>
        <w:t>pogodbenih</w:t>
      </w:r>
      <w:r>
        <w:rPr>
          <w:spacing w:val="-10"/>
        </w:rPr>
        <w:t xml:space="preserve"> </w:t>
      </w:r>
      <w:r>
        <w:t>del</w:t>
      </w:r>
      <w:r>
        <w:rPr>
          <w:spacing w:val="-10"/>
        </w:rPr>
        <w:t xml:space="preserve"> </w:t>
      </w:r>
      <w:r>
        <w:t>mora</w:t>
      </w:r>
      <w:r>
        <w:rPr>
          <w:spacing w:val="-11"/>
        </w:rPr>
        <w:t xml:space="preserve"> </w:t>
      </w:r>
      <w:r>
        <w:t>naročnika</w:t>
      </w:r>
      <w:r>
        <w:rPr>
          <w:spacing w:val="-11"/>
        </w:rPr>
        <w:t xml:space="preserve"> </w:t>
      </w:r>
      <w:r>
        <w:t>oziroma</w:t>
      </w:r>
      <w:r>
        <w:rPr>
          <w:spacing w:val="-11"/>
        </w:rPr>
        <w:t xml:space="preserve"> </w:t>
      </w:r>
      <w:r>
        <w:t>njegovega</w:t>
      </w:r>
      <w:r>
        <w:rPr>
          <w:spacing w:val="-11"/>
        </w:rPr>
        <w:t xml:space="preserve"> </w:t>
      </w:r>
      <w:r>
        <w:t>predstavnika</w:t>
      </w:r>
      <w:r>
        <w:rPr>
          <w:spacing w:val="-10"/>
        </w:rPr>
        <w:t xml:space="preserve"> </w:t>
      </w:r>
      <w:r>
        <w:t>seznaniti z navodili in po potrebi izvesti šolanje pred primopredajo predmetnega objekta. Dokazila o tem in navodila so sestavni del primopredajnega zapisnika.</w:t>
      </w:r>
    </w:p>
    <w:p w14:paraId="18528F22" w14:textId="77777777" w:rsidR="00353F23" w:rsidRDefault="00353F23">
      <w:pPr>
        <w:pStyle w:val="Telobesedila"/>
        <w:spacing w:before="37"/>
      </w:pPr>
    </w:p>
    <w:p w14:paraId="3249D229" w14:textId="40E95AB6" w:rsidR="00353F23" w:rsidRDefault="0048357C">
      <w:pPr>
        <w:pStyle w:val="Telobesedila"/>
        <w:spacing w:line="280" w:lineRule="auto"/>
        <w:ind w:left="1" w:right="282"/>
        <w:jc w:val="both"/>
      </w:pPr>
      <w:r>
        <w:t>Odzivni</w:t>
      </w:r>
      <w:r>
        <w:rPr>
          <w:spacing w:val="-7"/>
        </w:rPr>
        <w:t xml:space="preserve"> </w:t>
      </w:r>
      <w:r>
        <w:t>čas</w:t>
      </w:r>
      <w:r>
        <w:rPr>
          <w:spacing w:val="-1"/>
        </w:rPr>
        <w:t xml:space="preserve"> </w:t>
      </w:r>
      <w:r>
        <w:t>za</w:t>
      </w:r>
      <w:r>
        <w:rPr>
          <w:spacing w:val="-4"/>
        </w:rPr>
        <w:t xml:space="preserve"> </w:t>
      </w:r>
      <w:r>
        <w:t>začetek</w:t>
      </w:r>
      <w:r>
        <w:rPr>
          <w:spacing w:val="-1"/>
        </w:rPr>
        <w:t xml:space="preserve"> </w:t>
      </w:r>
      <w:r>
        <w:t>odprave</w:t>
      </w:r>
      <w:r>
        <w:rPr>
          <w:spacing w:val="-6"/>
        </w:rPr>
        <w:t xml:space="preserve"> </w:t>
      </w:r>
      <w:r>
        <w:t>napak</w:t>
      </w:r>
      <w:r>
        <w:rPr>
          <w:spacing w:val="-3"/>
        </w:rPr>
        <w:t xml:space="preserve"> </w:t>
      </w:r>
      <w:r>
        <w:t>v</w:t>
      </w:r>
      <w:r>
        <w:rPr>
          <w:spacing w:val="-7"/>
        </w:rPr>
        <w:t xml:space="preserve"> </w:t>
      </w:r>
      <w:r>
        <w:t>garancijski</w:t>
      </w:r>
      <w:r>
        <w:rPr>
          <w:spacing w:val="-9"/>
        </w:rPr>
        <w:t xml:space="preserve"> </w:t>
      </w:r>
      <w:r>
        <w:t>dobi</w:t>
      </w:r>
      <w:r>
        <w:rPr>
          <w:spacing w:val="-7"/>
        </w:rPr>
        <w:t xml:space="preserve"> </w:t>
      </w:r>
      <w:r>
        <w:t>je</w:t>
      </w:r>
      <w:r>
        <w:rPr>
          <w:spacing w:val="-8"/>
        </w:rPr>
        <w:t xml:space="preserve"> </w:t>
      </w:r>
      <w:r>
        <w:t>največ</w:t>
      </w:r>
      <w:r>
        <w:rPr>
          <w:spacing w:val="-3"/>
        </w:rPr>
        <w:t xml:space="preserve"> </w:t>
      </w:r>
      <w:r>
        <w:t>3</w:t>
      </w:r>
      <w:r>
        <w:rPr>
          <w:spacing w:val="-7"/>
        </w:rPr>
        <w:t xml:space="preserve"> </w:t>
      </w:r>
      <w:r>
        <w:t>(tri)</w:t>
      </w:r>
      <w:r>
        <w:rPr>
          <w:spacing w:val="-5"/>
        </w:rPr>
        <w:t xml:space="preserve"> </w:t>
      </w:r>
      <w:r>
        <w:t>delovne</w:t>
      </w:r>
      <w:r>
        <w:rPr>
          <w:spacing w:val="-7"/>
        </w:rPr>
        <w:t xml:space="preserve"> </w:t>
      </w:r>
      <w:r>
        <w:t>dni</w:t>
      </w:r>
      <w:r>
        <w:rPr>
          <w:spacing w:val="-7"/>
        </w:rPr>
        <w:t xml:space="preserve"> </w:t>
      </w:r>
      <w:r>
        <w:t>od</w:t>
      </w:r>
      <w:r>
        <w:rPr>
          <w:spacing w:val="-8"/>
        </w:rPr>
        <w:t xml:space="preserve"> </w:t>
      </w:r>
      <w:r>
        <w:t>trenutka</w:t>
      </w:r>
      <w:r>
        <w:rPr>
          <w:spacing w:val="-8"/>
        </w:rPr>
        <w:t xml:space="preserve"> </w:t>
      </w:r>
      <w:r>
        <w:t>poziva naročnika.</w:t>
      </w:r>
      <w:r>
        <w:rPr>
          <w:spacing w:val="-4"/>
        </w:rPr>
        <w:t xml:space="preserve"> </w:t>
      </w:r>
    </w:p>
    <w:p w14:paraId="55103B52" w14:textId="77777777" w:rsidR="00353F23" w:rsidRDefault="00353F23">
      <w:pPr>
        <w:pStyle w:val="Telobesedila"/>
        <w:spacing w:before="35"/>
      </w:pPr>
    </w:p>
    <w:p w14:paraId="6AC09D1E" w14:textId="77777777" w:rsidR="00353F23" w:rsidRDefault="0048357C">
      <w:pPr>
        <w:pStyle w:val="Telobesedila"/>
        <w:spacing w:line="280" w:lineRule="auto"/>
        <w:ind w:left="1" w:right="283"/>
        <w:jc w:val="both"/>
      </w:pPr>
      <w:r>
        <w:t xml:space="preserve">Izvajalec se obvezuje ugotovljene napake v garancijski dobi odpraviti v najkrajšem možnem času, v </w:t>
      </w:r>
      <w:r>
        <w:lastRenderedPageBreak/>
        <w:t>nujnih primerih pa takoj. Če izvajalec ne odpravi</w:t>
      </w:r>
      <w:r>
        <w:rPr>
          <w:spacing w:val="-1"/>
        </w:rPr>
        <w:t xml:space="preserve"> </w:t>
      </w:r>
      <w:r>
        <w:t>napak v</w:t>
      </w:r>
      <w:r>
        <w:rPr>
          <w:spacing w:val="-1"/>
        </w:rPr>
        <w:t xml:space="preserve"> </w:t>
      </w:r>
      <w:r>
        <w:t>tehnično realnem roku,</w:t>
      </w:r>
      <w:r>
        <w:rPr>
          <w:spacing w:val="-1"/>
        </w:rPr>
        <w:t xml:space="preserve"> </w:t>
      </w:r>
      <w:r>
        <w:t>ki</w:t>
      </w:r>
      <w:r>
        <w:rPr>
          <w:spacing w:val="-1"/>
        </w:rPr>
        <w:t xml:space="preserve"> </w:t>
      </w:r>
      <w:r>
        <w:t>sta ga sporazumno določila</w:t>
      </w:r>
      <w:r>
        <w:rPr>
          <w:spacing w:val="-5"/>
        </w:rPr>
        <w:t xml:space="preserve"> </w:t>
      </w:r>
      <w:r>
        <w:t>naročnik</w:t>
      </w:r>
      <w:r>
        <w:rPr>
          <w:spacing w:val="-2"/>
        </w:rPr>
        <w:t xml:space="preserve"> </w:t>
      </w:r>
      <w:r>
        <w:t>in</w:t>
      </w:r>
      <w:r>
        <w:rPr>
          <w:spacing w:val="-1"/>
        </w:rPr>
        <w:t xml:space="preserve"> </w:t>
      </w:r>
      <w:r>
        <w:t>izvajalec,</w:t>
      </w:r>
      <w:r>
        <w:rPr>
          <w:spacing w:val="-4"/>
        </w:rPr>
        <w:t xml:space="preserve"> </w:t>
      </w:r>
      <w:r>
        <w:t>oziroma,</w:t>
      </w:r>
      <w:r>
        <w:rPr>
          <w:spacing w:val="-4"/>
        </w:rPr>
        <w:t xml:space="preserve"> </w:t>
      </w:r>
      <w:r>
        <w:t>če</w:t>
      </w:r>
      <w:r>
        <w:rPr>
          <w:spacing w:val="-4"/>
        </w:rPr>
        <w:t xml:space="preserve"> </w:t>
      </w:r>
      <w:r>
        <w:t>objekt</w:t>
      </w:r>
      <w:r>
        <w:rPr>
          <w:spacing w:val="-5"/>
        </w:rPr>
        <w:t xml:space="preserve"> </w:t>
      </w:r>
      <w:r>
        <w:t>po</w:t>
      </w:r>
      <w:r>
        <w:rPr>
          <w:spacing w:val="-3"/>
        </w:rPr>
        <w:t xml:space="preserve"> </w:t>
      </w:r>
      <w:r>
        <w:t>sporazumno</w:t>
      </w:r>
      <w:r>
        <w:rPr>
          <w:spacing w:val="-4"/>
        </w:rPr>
        <w:t xml:space="preserve"> </w:t>
      </w:r>
      <w:r>
        <w:t>določenem roku</w:t>
      </w:r>
      <w:r>
        <w:rPr>
          <w:spacing w:val="-5"/>
        </w:rPr>
        <w:t xml:space="preserve"> </w:t>
      </w:r>
      <w:r>
        <w:t>za</w:t>
      </w:r>
      <w:r>
        <w:rPr>
          <w:spacing w:val="-3"/>
        </w:rPr>
        <w:t xml:space="preserve"> </w:t>
      </w:r>
      <w:r>
        <w:t>odpravo</w:t>
      </w:r>
      <w:r>
        <w:rPr>
          <w:spacing w:val="-5"/>
        </w:rPr>
        <w:t xml:space="preserve"> </w:t>
      </w:r>
      <w:r>
        <w:t>napak</w:t>
      </w:r>
      <w:r>
        <w:rPr>
          <w:spacing w:val="-2"/>
        </w:rPr>
        <w:t xml:space="preserve"> </w:t>
      </w:r>
      <w:r>
        <w:t>ne doseže garantirane tehnične kvalitete, sme naročnik po načelu dobrega gospodarja ta dela poveriti drugemu izvajalcu na račun izvajalca iz te pogodbe.</w:t>
      </w:r>
    </w:p>
    <w:p w14:paraId="7A586A0D" w14:textId="77777777" w:rsidR="00353F23" w:rsidRDefault="00353F23">
      <w:pPr>
        <w:pStyle w:val="Telobesedila"/>
        <w:spacing w:before="32"/>
      </w:pPr>
    </w:p>
    <w:p w14:paraId="2CE972FA" w14:textId="77777777" w:rsidR="00353F23" w:rsidRDefault="0048357C">
      <w:pPr>
        <w:pStyle w:val="Naslov2"/>
        <w:numPr>
          <w:ilvl w:val="0"/>
          <w:numId w:val="11"/>
        </w:numPr>
        <w:tabs>
          <w:tab w:val="left" w:pos="4511"/>
        </w:tabs>
        <w:spacing w:before="1"/>
        <w:ind w:left="4511" w:hanging="356"/>
        <w:jc w:val="left"/>
      </w:pPr>
      <w:r>
        <w:rPr>
          <w:spacing w:val="-4"/>
        </w:rPr>
        <w:t>člen</w:t>
      </w:r>
    </w:p>
    <w:p w14:paraId="12ECBD36" w14:textId="24C34FAC" w:rsidR="00353F23" w:rsidRDefault="0048357C">
      <w:pPr>
        <w:pStyle w:val="Telobesedila"/>
        <w:spacing w:before="39" w:line="280" w:lineRule="auto"/>
        <w:ind w:left="1" w:right="281"/>
        <w:jc w:val="both"/>
      </w:pPr>
      <w:r>
        <w:t xml:space="preserve">V primeru, da se v </w:t>
      </w:r>
      <w:r w:rsidR="00D57472">
        <w:t>jamstveni</w:t>
      </w:r>
      <w:r>
        <w:t xml:space="preserve"> </w:t>
      </w:r>
      <w:r w:rsidRPr="006039DE">
        <w:t>dobi iz 2</w:t>
      </w:r>
      <w:r w:rsidR="006039DE" w:rsidRPr="006039DE">
        <w:t>9</w:t>
      </w:r>
      <w:r w:rsidRPr="006039DE">
        <w:t>. člena te</w:t>
      </w:r>
      <w:r>
        <w:t xml:space="preserve"> pogodbe pojavi napaka zaradi nestrokovnega in/ali nekvalitetnega dela</w:t>
      </w:r>
      <w:r>
        <w:rPr>
          <w:spacing w:val="-1"/>
        </w:rPr>
        <w:t xml:space="preserve"> </w:t>
      </w:r>
      <w:r>
        <w:t>ali</w:t>
      </w:r>
      <w:r>
        <w:rPr>
          <w:spacing w:val="-2"/>
        </w:rPr>
        <w:t xml:space="preserve"> </w:t>
      </w:r>
      <w:r>
        <w:t>materiala, jo</w:t>
      </w:r>
      <w:r>
        <w:rPr>
          <w:spacing w:val="-1"/>
        </w:rPr>
        <w:t xml:space="preserve"> </w:t>
      </w:r>
      <w:r>
        <w:t>mora</w:t>
      </w:r>
      <w:r>
        <w:rPr>
          <w:spacing w:val="-1"/>
        </w:rPr>
        <w:t xml:space="preserve"> </w:t>
      </w:r>
      <w:r>
        <w:t>izvajalec odpraviti na svoje stroške v</w:t>
      </w:r>
      <w:r>
        <w:rPr>
          <w:spacing w:val="-2"/>
        </w:rPr>
        <w:t xml:space="preserve"> </w:t>
      </w:r>
      <w:r>
        <w:t>primernem roku</w:t>
      </w:r>
      <w:r>
        <w:rPr>
          <w:spacing w:val="-1"/>
        </w:rPr>
        <w:t xml:space="preserve"> </w:t>
      </w:r>
      <w:r>
        <w:t>potem, ko ga naročnik obvesti o nastali napaki.</w:t>
      </w:r>
    </w:p>
    <w:p w14:paraId="1F2372AC" w14:textId="77777777" w:rsidR="00353F23" w:rsidRDefault="00353F23">
      <w:pPr>
        <w:pStyle w:val="Telobesedila"/>
        <w:spacing w:before="38"/>
      </w:pPr>
    </w:p>
    <w:p w14:paraId="2DF2F0D9" w14:textId="77777777" w:rsidR="00353F23" w:rsidRDefault="0048357C">
      <w:pPr>
        <w:pStyle w:val="Telobesedila"/>
        <w:spacing w:line="280" w:lineRule="auto"/>
        <w:ind w:left="1" w:right="279"/>
        <w:jc w:val="both"/>
      </w:pPr>
      <w:r>
        <w:t>Stranki</w:t>
      </w:r>
      <w:r>
        <w:rPr>
          <w:spacing w:val="-3"/>
        </w:rPr>
        <w:t xml:space="preserve"> </w:t>
      </w:r>
      <w:r>
        <w:t>sporazumno</w:t>
      </w:r>
      <w:r>
        <w:rPr>
          <w:spacing w:val="-2"/>
        </w:rPr>
        <w:t xml:space="preserve"> </w:t>
      </w:r>
      <w:r>
        <w:t>določita</w:t>
      </w:r>
      <w:r>
        <w:rPr>
          <w:spacing w:val="-3"/>
        </w:rPr>
        <w:t xml:space="preserve"> </w:t>
      </w:r>
      <w:r>
        <w:t>primeren</w:t>
      </w:r>
      <w:r>
        <w:rPr>
          <w:spacing w:val="-3"/>
        </w:rPr>
        <w:t xml:space="preserve"> </w:t>
      </w:r>
      <w:r>
        <w:t>rok za odpravo napak,</w:t>
      </w:r>
      <w:r>
        <w:rPr>
          <w:spacing w:val="-2"/>
        </w:rPr>
        <w:t xml:space="preserve"> </w:t>
      </w:r>
      <w:r>
        <w:t>če</w:t>
      </w:r>
      <w:r>
        <w:rPr>
          <w:spacing w:val="-3"/>
        </w:rPr>
        <w:t xml:space="preserve"> </w:t>
      </w:r>
      <w:r>
        <w:t>to</w:t>
      </w:r>
      <w:r>
        <w:rPr>
          <w:spacing w:val="-3"/>
        </w:rPr>
        <w:t xml:space="preserve"> </w:t>
      </w:r>
      <w:r>
        <w:t>ni</w:t>
      </w:r>
      <w:r>
        <w:rPr>
          <w:spacing w:val="-3"/>
        </w:rPr>
        <w:t xml:space="preserve"> </w:t>
      </w:r>
      <w:r>
        <w:t>mogoče,</w:t>
      </w:r>
      <w:r>
        <w:rPr>
          <w:spacing w:val="-2"/>
        </w:rPr>
        <w:t xml:space="preserve"> </w:t>
      </w:r>
      <w:r>
        <w:t>ga</w:t>
      </w:r>
      <w:r>
        <w:rPr>
          <w:spacing w:val="-1"/>
        </w:rPr>
        <w:t xml:space="preserve"> </w:t>
      </w:r>
      <w:r>
        <w:t>določi</w:t>
      </w:r>
      <w:r>
        <w:rPr>
          <w:spacing w:val="-3"/>
        </w:rPr>
        <w:t xml:space="preserve"> </w:t>
      </w:r>
      <w:r>
        <w:t xml:space="preserve">naročnik sam. Izvajalec je k odpravi napak dolžan pristopiti v dogovorjenem roku, v nujnih primerih pa takoj, ko je to </w:t>
      </w:r>
      <w:r>
        <w:rPr>
          <w:spacing w:val="-2"/>
        </w:rPr>
        <w:t>mogoče.</w:t>
      </w:r>
    </w:p>
    <w:p w14:paraId="5C0E8FCB" w14:textId="77777777" w:rsidR="00353F23" w:rsidRDefault="00353F23">
      <w:pPr>
        <w:pStyle w:val="Telobesedila"/>
        <w:spacing w:before="35"/>
      </w:pPr>
    </w:p>
    <w:p w14:paraId="35AF4C38" w14:textId="4E81212C" w:rsidR="00353F23" w:rsidRDefault="0048357C">
      <w:pPr>
        <w:pStyle w:val="Telobesedila"/>
        <w:spacing w:line="280" w:lineRule="auto"/>
        <w:ind w:left="1" w:right="281"/>
        <w:jc w:val="both"/>
      </w:pPr>
      <w:r>
        <w:t>Če izvajalec v primernem roku ne odstrani napake in se z naročnikom ne dogovori za nov rok odstranitve,</w:t>
      </w:r>
      <w:r>
        <w:rPr>
          <w:spacing w:val="-14"/>
        </w:rPr>
        <w:t xml:space="preserve"> </w:t>
      </w:r>
      <w:r>
        <w:t>bo</w:t>
      </w:r>
      <w:r>
        <w:rPr>
          <w:spacing w:val="-13"/>
        </w:rPr>
        <w:t xml:space="preserve"> </w:t>
      </w:r>
      <w:r>
        <w:t>naročnik</w:t>
      </w:r>
      <w:r>
        <w:rPr>
          <w:spacing w:val="-13"/>
        </w:rPr>
        <w:t xml:space="preserve"> </w:t>
      </w:r>
      <w:r>
        <w:t>odstranitev</w:t>
      </w:r>
      <w:r>
        <w:rPr>
          <w:spacing w:val="-14"/>
        </w:rPr>
        <w:t xml:space="preserve"> </w:t>
      </w:r>
      <w:r>
        <w:t>napake</w:t>
      </w:r>
      <w:r>
        <w:rPr>
          <w:spacing w:val="-13"/>
        </w:rPr>
        <w:t xml:space="preserve"> </w:t>
      </w:r>
      <w:r>
        <w:t>poveril</w:t>
      </w:r>
      <w:r>
        <w:rPr>
          <w:spacing w:val="-13"/>
        </w:rPr>
        <w:t xml:space="preserve"> </w:t>
      </w:r>
      <w:r>
        <w:t>drugemu</w:t>
      </w:r>
      <w:r>
        <w:rPr>
          <w:spacing w:val="-13"/>
        </w:rPr>
        <w:t xml:space="preserve"> </w:t>
      </w:r>
      <w:r>
        <w:t>izvajalcu</w:t>
      </w:r>
      <w:r>
        <w:rPr>
          <w:spacing w:val="-14"/>
        </w:rPr>
        <w:t xml:space="preserve"> </w:t>
      </w:r>
      <w:r>
        <w:t>na</w:t>
      </w:r>
      <w:r>
        <w:rPr>
          <w:spacing w:val="-13"/>
        </w:rPr>
        <w:t xml:space="preserve"> </w:t>
      </w:r>
      <w:r>
        <w:t>stroške</w:t>
      </w:r>
      <w:r>
        <w:rPr>
          <w:spacing w:val="-13"/>
        </w:rPr>
        <w:t xml:space="preserve"> </w:t>
      </w:r>
      <w:r>
        <w:t>izvajalca</w:t>
      </w:r>
      <w:r>
        <w:rPr>
          <w:spacing w:val="-14"/>
        </w:rPr>
        <w:t xml:space="preserve"> </w:t>
      </w:r>
      <w:r>
        <w:t>iz</w:t>
      </w:r>
      <w:r>
        <w:rPr>
          <w:spacing w:val="-13"/>
        </w:rPr>
        <w:t xml:space="preserve"> </w:t>
      </w:r>
      <w:r>
        <w:t>te</w:t>
      </w:r>
      <w:r>
        <w:rPr>
          <w:spacing w:val="-13"/>
        </w:rPr>
        <w:t xml:space="preserve"> </w:t>
      </w:r>
      <w:r>
        <w:t xml:space="preserve">pogodbe (kot dober gospodar). Naročnik si v tem primeru zaračuna v breme izvajalca 3 % (tri odstotke) pribitek na vrednost teh del za kritje svojih manipulativnih stroškov. </w:t>
      </w:r>
    </w:p>
    <w:p w14:paraId="210BC248" w14:textId="77777777" w:rsidR="00353F23" w:rsidRDefault="00353F23">
      <w:pPr>
        <w:pStyle w:val="Telobesedila"/>
        <w:spacing w:before="37"/>
      </w:pPr>
    </w:p>
    <w:p w14:paraId="5B291800" w14:textId="77777777" w:rsidR="00353F23" w:rsidRDefault="0048357C">
      <w:pPr>
        <w:pStyle w:val="Telobesedila"/>
        <w:spacing w:line="280" w:lineRule="auto"/>
        <w:ind w:left="1" w:right="282"/>
        <w:jc w:val="both"/>
      </w:pPr>
      <w:r>
        <w:t>V primeru, da bi napaka lahko povzročila materialno ali drugo škodo ali bila nevarna za ljudi in premoženje, je izvajalec dolžan odpraviti napako takoj, sicer mora povrniti tudi stroške, nastale zaradi nepravočasno odpravljene napake.</w:t>
      </w:r>
    </w:p>
    <w:p w14:paraId="528A9BA7" w14:textId="77777777" w:rsidR="00353F23" w:rsidRDefault="00353F23">
      <w:pPr>
        <w:pStyle w:val="Telobesedila"/>
        <w:spacing w:before="37"/>
      </w:pPr>
    </w:p>
    <w:p w14:paraId="2A8245D6" w14:textId="77777777" w:rsidR="00353F23" w:rsidRDefault="0048357C">
      <w:pPr>
        <w:pStyle w:val="Telobesedila"/>
        <w:spacing w:before="1" w:line="280" w:lineRule="auto"/>
        <w:ind w:left="1" w:right="282"/>
        <w:jc w:val="both"/>
      </w:pPr>
      <w:r>
        <w:t>Morebitne skrite napake, se obravnavajo v skladu z določili OZ. Za skrite napake, ki se pokažejo v garancijski dobi, je naročnik dolžan obvestiti izvajalca brez odlašanja.</w:t>
      </w:r>
    </w:p>
    <w:p w14:paraId="62BDF95C" w14:textId="77777777" w:rsidR="00353F23" w:rsidRDefault="00353F23">
      <w:pPr>
        <w:pStyle w:val="Telobesedila"/>
        <w:spacing w:before="30"/>
      </w:pPr>
    </w:p>
    <w:p w14:paraId="6F337CF2" w14:textId="77777777" w:rsidR="00CD38E7" w:rsidRDefault="00CD38E7" w:rsidP="00CD38E7">
      <w:pPr>
        <w:pStyle w:val="Telobesedila"/>
        <w:spacing w:before="42"/>
        <w:ind w:left="1"/>
      </w:pPr>
    </w:p>
    <w:p w14:paraId="1DEB4FFB" w14:textId="77777777" w:rsidR="00CD38E7" w:rsidRDefault="00CD38E7" w:rsidP="00CD38E7">
      <w:pPr>
        <w:pStyle w:val="Telobesedila"/>
        <w:spacing w:before="42"/>
        <w:ind w:left="1"/>
      </w:pPr>
    </w:p>
    <w:p w14:paraId="0E3E13E6" w14:textId="77777777" w:rsidR="00353F23" w:rsidRPr="00984E2B" w:rsidRDefault="00353F23" w:rsidP="00984E2B">
      <w:pPr>
        <w:spacing w:line="280" w:lineRule="auto"/>
        <w:rPr>
          <w:sz w:val="20"/>
        </w:rPr>
        <w:sectPr w:rsidR="00353F23" w:rsidRPr="00984E2B">
          <w:footerReference w:type="default" r:id="rId8"/>
          <w:pgSz w:w="11910" w:h="16840"/>
          <w:pgMar w:top="1320" w:right="1133" w:bottom="840" w:left="1417" w:header="0" w:footer="649" w:gutter="0"/>
          <w:cols w:space="708"/>
        </w:sectPr>
      </w:pPr>
    </w:p>
    <w:p w14:paraId="36986559" w14:textId="77777777" w:rsidR="00353F23" w:rsidRDefault="00353F23">
      <w:pPr>
        <w:pStyle w:val="Telobesedila"/>
        <w:spacing w:before="71"/>
      </w:pPr>
    </w:p>
    <w:p w14:paraId="0F74D689" w14:textId="12D9FC0A" w:rsidR="00353F23" w:rsidRDefault="00E20E1B" w:rsidP="00E20E1B">
      <w:pPr>
        <w:pStyle w:val="Naslov1"/>
        <w:tabs>
          <w:tab w:val="left" w:pos="501"/>
        </w:tabs>
        <w:spacing w:before="1"/>
        <w:ind w:left="720" w:firstLine="0"/>
      </w:pPr>
      <w:r>
        <w:t>1</w:t>
      </w:r>
      <w:r w:rsidR="008D786D">
        <w:t>0</w:t>
      </w:r>
      <w:r>
        <w:t>.</w:t>
      </w:r>
      <w:r w:rsidR="0048357C">
        <w:t>VARNOSTNE</w:t>
      </w:r>
      <w:r w:rsidR="0048357C">
        <w:rPr>
          <w:spacing w:val="-11"/>
        </w:rPr>
        <w:t xml:space="preserve"> </w:t>
      </w:r>
      <w:r w:rsidR="0048357C">
        <w:rPr>
          <w:spacing w:val="-2"/>
        </w:rPr>
        <w:t>DOLOČBE</w:t>
      </w:r>
    </w:p>
    <w:p w14:paraId="1056F906" w14:textId="344B0BA4" w:rsidR="00353F23" w:rsidRPr="00872CF8" w:rsidRDefault="0048357C" w:rsidP="00872CF8">
      <w:pPr>
        <w:pStyle w:val="Naslov2"/>
        <w:numPr>
          <w:ilvl w:val="0"/>
          <w:numId w:val="11"/>
        </w:numPr>
        <w:tabs>
          <w:tab w:val="left" w:pos="4511"/>
        </w:tabs>
        <w:spacing w:before="34"/>
        <w:ind w:left="4511" w:hanging="356"/>
        <w:jc w:val="center"/>
      </w:pPr>
      <w:r w:rsidRPr="00872CF8">
        <w:rPr>
          <w:spacing w:val="-4"/>
        </w:rPr>
        <w:t>čle</w:t>
      </w:r>
      <w:r w:rsidR="00872CF8">
        <w:rPr>
          <w:spacing w:val="-4"/>
        </w:rPr>
        <w:t>n</w:t>
      </w:r>
      <w:r w:rsidR="00FB2CAF">
        <w:rPr>
          <w:spacing w:val="-4"/>
        </w:rPr>
        <w:tab/>
      </w:r>
      <w:r w:rsidR="00FB2CAF">
        <w:rPr>
          <w:spacing w:val="-4"/>
        </w:rPr>
        <w:tab/>
      </w:r>
      <w:r w:rsidR="00FB2CAF">
        <w:rPr>
          <w:spacing w:val="-4"/>
        </w:rPr>
        <w:tab/>
      </w:r>
      <w:r w:rsidR="00FB2CAF">
        <w:rPr>
          <w:spacing w:val="-4"/>
        </w:rPr>
        <w:tab/>
      </w:r>
      <w:r w:rsidR="00FB2CAF">
        <w:rPr>
          <w:spacing w:val="-4"/>
        </w:rPr>
        <w:tab/>
      </w:r>
      <w:r w:rsidR="00FB2CAF">
        <w:rPr>
          <w:spacing w:val="-4"/>
        </w:rPr>
        <w:tab/>
      </w:r>
    </w:p>
    <w:p w14:paraId="739C17F2" w14:textId="78FE00D7" w:rsidR="00353F23" w:rsidRDefault="0048357C">
      <w:pPr>
        <w:pStyle w:val="Telobesedila"/>
        <w:spacing w:before="39" w:line="280" w:lineRule="auto"/>
        <w:ind w:left="1" w:right="282"/>
        <w:jc w:val="both"/>
      </w:pPr>
      <w:r>
        <w:t xml:space="preserve">Pogodbeni strani skladno z Zakonom o varstvu osebnih podatkov (Uradni list RS, št. </w:t>
      </w:r>
      <w:r w:rsidR="007622B5">
        <w:t>163/22</w:t>
      </w:r>
      <w:r>
        <w:t xml:space="preserve"> </w:t>
      </w:r>
      <w:r>
        <w:rPr>
          <w:w w:val="160"/>
        </w:rPr>
        <w:t>–</w:t>
      </w:r>
      <w:r>
        <w:rPr>
          <w:spacing w:val="-17"/>
          <w:w w:val="160"/>
        </w:rPr>
        <w:t xml:space="preserve"> </w:t>
      </w:r>
      <w:r>
        <w:t>uradno prečiščeno besedilo) soglašata, da morebitnih osebnih podatkov ne bosta uporabljali v nasprotju z določili tega zakona. Pogodbeni stranki bosta tudi zagotavljali pogoje in ukrepe za zagotovitev varstva osebnih podatkov ter preprečevali morebitne zlorabe, v smislu določil navedenega zakona.</w:t>
      </w:r>
    </w:p>
    <w:p w14:paraId="464F84AB" w14:textId="77777777" w:rsidR="00353F23" w:rsidRDefault="00353F23">
      <w:pPr>
        <w:pStyle w:val="Telobesedila"/>
        <w:spacing w:before="37"/>
      </w:pPr>
    </w:p>
    <w:p w14:paraId="73A1615F" w14:textId="77777777" w:rsidR="00353F23" w:rsidRDefault="0048357C">
      <w:pPr>
        <w:pStyle w:val="Telobesedila"/>
        <w:spacing w:line="280" w:lineRule="auto"/>
        <w:ind w:left="1" w:right="281"/>
        <w:jc w:val="both"/>
      </w:pPr>
      <w: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w:t>
      </w:r>
      <w:r>
        <w:rPr>
          <w:spacing w:val="-1"/>
        </w:rPr>
        <w:t xml:space="preserve"> </w:t>
      </w:r>
      <w:r>
        <w:t>pri</w:t>
      </w:r>
      <w:r>
        <w:rPr>
          <w:spacing w:val="-3"/>
        </w:rPr>
        <w:t xml:space="preserve"> </w:t>
      </w:r>
      <w:r>
        <w:t>svojem delu</w:t>
      </w:r>
      <w:r>
        <w:rPr>
          <w:spacing w:val="-2"/>
        </w:rPr>
        <w:t xml:space="preserve"> </w:t>
      </w:r>
      <w:r>
        <w:t>pridejo</w:t>
      </w:r>
      <w:r>
        <w:rPr>
          <w:spacing w:val="-2"/>
        </w:rPr>
        <w:t xml:space="preserve"> </w:t>
      </w:r>
      <w:r>
        <w:t>v</w:t>
      </w:r>
      <w:r>
        <w:rPr>
          <w:spacing w:val="-3"/>
        </w:rPr>
        <w:t xml:space="preserve"> </w:t>
      </w:r>
      <w:r>
        <w:t>stik z</w:t>
      </w:r>
      <w:r>
        <w:rPr>
          <w:spacing w:val="-3"/>
        </w:rPr>
        <w:t xml:space="preserve"> </w:t>
      </w:r>
      <w:r>
        <w:t>zaupnimi</w:t>
      </w:r>
      <w:r>
        <w:rPr>
          <w:spacing w:val="-3"/>
        </w:rPr>
        <w:t xml:space="preserve"> </w:t>
      </w:r>
      <w:r>
        <w:t>podatki, pri</w:t>
      </w:r>
      <w:r>
        <w:rPr>
          <w:spacing w:val="-4"/>
        </w:rPr>
        <w:t xml:space="preserve"> </w:t>
      </w:r>
      <w:r>
        <w:t>delu z</w:t>
      </w:r>
      <w:r>
        <w:rPr>
          <w:spacing w:val="-1"/>
        </w:rPr>
        <w:t xml:space="preserve"> </w:t>
      </w:r>
      <w:r>
        <w:t>njimi</w:t>
      </w:r>
      <w:r>
        <w:rPr>
          <w:spacing w:val="-1"/>
        </w:rPr>
        <w:t xml:space="preserve"> </w:t>
      </w:r>
      <w:r>
        <w:t>pa</w:t>
      </w:r>
      <w:r>
        <w:rPr>
          <w:spacing w:val="-1"/>
        </w:rPr>
        <w:t xml:space="preserve"> </w:t>
      </w:r>
      <w:r>
        <w:t>morajo</w:t>
      </w:r>
      <w:r>
        <w:rPr>
          <w:spacing w:val="-2"/>
        </w:rPr>
        <w:t xml:space="preserve"> </w:t>
      </w:r>
      <w:r>
        <w:t>le-ti</w:t>
      </w:r>
      <w:r>
        <w:rPr>
          <w:spacing w:val="-3"/>
        </w:rPr>
        <w:t xml:space="preserve"> </w:t>
      </w:r>
      <w:r>
        <w:t>ravnati</w:t>
      </w:r>
      <w:r>
        <w:rPr>
          <w:spacing w:val="-1"/>
        </w:rPr>
        <w:t xml:space="preserve"> </w:t>
      </w:r>
      <w:r>
        <w:t>z</w:t>
      </w:r>
      <w:r>
        <w:rPr>
          <w:spacing w:val="-1"/>
        </w:rPr>
        <w:t xml:space="preserve"> </w:t>
      </w:r>
      <w:r>
        <w:t>največjo mero skrbnosti.</w:t>
      </w:r>
    </w:p>
    <w:p w14:paraId="11215DC5" w14:textId="77777777" w:rsidR="00353F23" w:rsidRDefault="00353F23">
      <w:pPr>
        <w:pStyle w:val="Telobesedila"/>
        <w:spacing w:line="280" w:lineRule="auto"/>
        <w:jc w:val="both"/>
        <w:sectPr w:rsidR="00353F23">
          <w:footerReference w:type="default" r:id="rId9"/>
          <w:pgSz w:w="11910" w:h="16840"/>
          <w:pgMar w:top="1320" w:right="1133" w:bottom="840" w:left="1417" w:header="0" w:footer="649" w:gutter="0"/>
          <w:pgNumType w:start="1"/>
          <w:cols w:space="708"/>
        </w:sectPr>
      </w:pPr>
    </w:p>
    <w:p w14:paraId="4817038A" w14:textId="77777777" w:rsidR="00353F23" w:rsidRDefault="0048357C">
      <w:pPr>
        <w:pStyle w:val="Telobesedila"/>
        <w:spacing w:before="83" w:line="280" w:lineRule="auto"/>
        <w:ind w:left="1" w:right="280"/>
        <w:jc w:val="both"/>
      </w:pPr>
      <w:r>
        <w:lastRenderedPageBreak/>
        <w:t>Vsi</w:t>
      </w:r>
      <w:r>
        <w:rPr>
          <w:spacing w:val="-5"/>
        </w:rPr>
        <w:t xml:space="preserve"> </w:t>
      </w:r>
      <w:r>
        <w:t>podatki,</w:t>
      </w:r>
      <w:r>
        <w:rPr>
          <w:spacing w:val="-8"/>
        </w:rPr>
        <w:t xml:space="preserve"> </w:t>
      </w:r>
      <w:r>
        <w:t>do</w:t>
      </w:r>
      <w:r>
        <w:rPr>
          <w:spacing w:val="-5"/>
        </w:rPr>
        <w:t xml:space="preserve"> </w:t>
      </w:r>
      <w:r>
        <w:t>katerih</w:t>
      </w:r>
      <w:r>
        <w:rPr>
          <w:spacing w:val="-5"/>
        </w:rPr>
        <w:t xml:space="preserve"> </w:t>
      </w:r>
      <w:r>
        <w:t>bo</w:t>
      </w:r>
      <w:r>
        <w:rPr>
          <w:spacing w:val="-5"/>
        </w:rPr>
        <w:t xml:space="preserve"> </w:t>
      </w:r>
      <w:r>
        <w:t>prišel</w:t>
      </w:r>
      <w:r>
        <w:rPr>
          <w:spacing w:val="-5"/>
        </w:rPr>
        <w:t xml:space="preserve"> </w:t>
      </w:r>
      <w:r>
        <w:t>izvajalec</w:t>
      </w:r>
      <w:r>
        <w:rPr>
          <w:spacing w:val="-4"/>
        </w:rPr>
        <w:t xml:space="preserve"> </w:t>
      </w:r>
      <w:r>
        <w:t>pri</w:t>
      </w:r>
      <w:r>
        <w:rPr>
          <w:spacing w:val="-5"/>
        </w:rPr>
        <w:t xml:space="preserve"> </w:t>
      </w:r>
      <w:r>
        <w:t>izvajanju</w:t>
      </w:r>
      <w:r>
        <w:rPr>
          <w:spacing w:val="-5"/>
        </w:rPr>
        <w:t xml:space="preserve"> </w:t>
      </w:r>
      <w:r>
        <w:t>predmeta</w:t>
      </w:r>
      <w:r>
        <w:rPr>
          <w:spacing w:val="-7"/>
        </w:rPr>
        <w:t xml:space="preserve"> </w:t>
      </w:r>
      <w:r>
        <w:t>pogodbe,</w:t>
      </w:r>
      <w:r>
        <w:rPr>
          <w:spacing w:val="-5"/>
        </w:rPr>
        <w:t xml:space="preserve"> </w:t>
      </w:r>
      <w:r>
        <w:t>so</w:t>
      </w:r>
      <w:r>
        <w:rPr>
          <w:spacing w:val="-3"/>
        </w:rPr>
        <w:t xml:space="preserve"> </w:t>
      </w:r>
      <w:r>
        <w:t>zaupne</w:t>
      </w:r>
      <w:r>
        <w:rPr>
          <w:spacing w:val="-4"/>
        </w:rPr>
        <w:t xml:space="preserve"> </w:t>
      </w:r>
      <w:r>
        <w:t>narave.</w:t>
      </w:r>
      <w:r>
        <w:rPr>
          <w:spacing w:val="-5"/>
        </w:rPr>
        <w:t xml:space="preserve"> </w:t>
      </w:r>
      <w:r>
        <w:t>V</w:t>
      </w:r>
      <w:r>
        <w:rPr>
          <w:spacing w:val="-5"/>
        </w:rPr>
        <w:t xml:space="preserve"> </w:t>
      </w:r>
      <w:r>
        <w:t>primeru kršitve</w:t>
      </w:r>
      <w:r>
        <w:rPr>
          <w:spacing w:val="-6"/>
        </w:rPr>
        <w:t xml:space="preserve"> </w:t>
      </w:r>
      <w:r>
        <w:t>zaupnosti</w:t>
      </w:r>
      <w:r>
        <w:rPr>
          <w:spacing w:val="-8"/>
        </w:rPr>
        <w:t xml:space="preserve"> </w:t>
      </w:r>
      <w:r>
        <w:t>s</w:t>
      </w:r>
      <w:r>
        <w:rPr>
          <w:spacing w:val="-7"/>
        </w:rPr>
        <w:t xml:space="preserve"> </w:t>
      </w:r>
      <w:r>
        <w:t>strani</w:t>
      </w:r>
      <w:r>
        <w:rPr>
          <w:spacing w:val="-7"/>
        </w:rPr>
        <w:t xml:space="preserve"> </w:t>
      </w:r>
      <w:r>
        <w:t>izvajalca,</w:t>
      </w:r>
      <w:r>
        <w:rPr>
          <w:spacing w:val="-7"/>
        </w:rPr>
        <w:t xml:space="preserve"> </w:t>
      </w:r>
      <w:r>
        <w:t>bo</w:t>
      </w:r>
      <w:r>
        <w:rPr>
          <w:spacing w:val="-8"/>
        </w:rPr>
        <w:t xml:space="preserve"> </w:t>
      </w:r>
      <w:r>
        <w:t>naročnik</w:t>
      </w:r>
      <w:r>
        <w:rPr>
          <w:spacing w:val="-7"/>
        </w:rPr>
        <w:t xml:space="preserve"> </w:t>
      </w:r>
      <w:r>
        <w:t>pogodbo</w:t>
      </w:r>
      <w:r>
        <w:rPr>
          <w:spacing w:val="-8"/>
        </w:rPr>
        <w:t xml:space="preserve"> </w:t>
      </w:r>
      <w:r>
        <w:t>razdrl</w:t>
      </w:r>
      <w:r>
        <w:rPr>
          <w:spacing w:val="-8"/>
        </w:rPr>
        <w:t xml:space="preserve"> </w:t>
      </w:r>
      <w:r>
        <w:t>in</w:t>
      </w:r>
      <w:r>
        <w:rPr>
          <w:spacing w:val="-9"/>
        </w:rPr>
        <w:t xml:space="preserve"> </w:t>
      </w:r>
      <w:r>
        <w:t>unovčil</w:t>
      </w:r>
      <w:r>
        <w:rPr>
          <w:spacing w:val="-7"/>
        </w:rPr>
        <w:t xml:space="preserve"> </w:t>
      </w:r>
      <w:r>
        <w:t>zavarovanje</w:t>
      </w:r>
      <w:r>
        <w:rPr>
          <w:spacing w:val="-6"/>
        </w:rPr>
        <w:t xml:space="preserve"> </w:t>
      </w:r>
      <w:r>
        <w:t>za</w:t>
      </w:r>
      <w:r>
        <w:rPr>
          <w:spacing w:val="-6"/>
        </w:rPr>
        <w:t xml:space="preserve"> </w:t>
      </w:r>
      <w:r>
        <w:t>dobro</w:t>
      </w:r>
      <w:r>
        <w:rPr>
          <w:spacing w:val="-6"/>
        </w:rPr>
        <w:t xml:space="preserve"> </w:t>
      </w:r>
      <w:r>
        <w:t>izvedbo pogodbenih obveznosti.</w:t>
      </w:r>
    </w:p>
    <w:p w14:paraId="35EFAF15" w14:textId="77777777" w:rsidR="00353F23" w:rsidRDefault="00353F23">
      <w:pPr>
        <w:pStyle w:val="Telobesedila"/>
        <w:spacing w:before="37"/>
      </w:pPr>
    </w:p>
    <w:p w14:paraId="471C8C53" w14:textId="77777777" w:rsidR="00353F23" w:rsidRDefault="0048357C">
      <w:pPr>
        <w:pStyle w:val="Telobesedila"/>
        <w:spacing w:line="280" w:lineRule="auto"/>
        <w:ind w:left="1" w:right="285"/>
        <w:jc w:val="both"/>
      </w:pPr>
      <w:r>
        <w:t>Izvajalec</w:t>
      </w:r>
      <w:r>
        <w:rPr>
          <w:spacing w:val="-14"/>
        </w:rPr>
        <w:t xml:space="preserve"> </w:t>
      </w:r>
      <w:r>
        <w:t>mora</w:t>
      </w:r>
      <w:r>
        <w:rPr>
          <w:spacing w:val="-13"/>
        </w:rPr>
        <w:t xml:space="preserve"> </w:t>
      </w:r>
      <w:r>
        <w:t>naročniku</w:t>
      </w:r>
      <w:r>
        <w:rPr>
          <w:spacing w:val="-13"/>
        </w:rPr>
        <w:t xml:space="preserve"> </w:t>
      </w:r>
      <w:r>
        <w:t>omogočiti</w:t>
      </w:r>
      <w:r>
        <w:rPr>
          <w:spacing w:val="-14"/>
        </w:rPr>
        <w:t xml:space="preserve"> </w:t>
      </w:r>
      <w:r>
        <w:t>izvajanje</w:t>
      </w:r>
      <w:r>
        <w:rPr>
          <w:spacing w:val="-13"/>
        </w:rPr>
        <w:t xml:space="preserve"> </w:t>
      </w:r>
      <w:r>
        <w:t>nadzora</w:t>
      </w:r>
      <w:r>
        <w:rPr>
          <w:spacing w:val="-13"/>
        </w:rPr>
        <w:t xml:space="preserve"> </w:t>
      </w:r>
      <w:r>
        <w:t>nad</w:t>
      </w:r>
      <w:r>
        <w:rPr>
          <w:spacing w:val="-13"/>
        </w:rPr>
        <w:t xml:space="preserve"> </w:t>
      </w:r>
      <w:r>
        <w:t>izvajanjem</w:t>
      </w:r>
      <w:r>
        <w:rPr>
          <w:spacing w:val="-14"/>
        </w:rPr>
        <w:t xml:space="preserve"> </w:t>
      </w:r>
      <w:r>
        <w:t>postopkov</w:t>
      </w:r>
      <w:r>
        <w:rPr>
          <w:spacing w:val="-13"/>
        </w:rPr>
        <w:t xml:space="preserve"> </w:t>
      </w:r>
      <w:r>
        <w:t>in</w:t>
      </w:r>
      <w:r>
        <w:rPr>
          <w:spacing w:val="-13"/>
        </w:rPr>
        <w:t xml:space="preserve"> </w:t>
      </w:r>
      <w:r>
        <w:t>ukrepov</w:t>
      </w:r>
      <w:r>
        <w:rPr>
          <w:spacing w:val="-14"/>
        </w:rPr>
        <w:t xml:space="preserve"> </w:t>
      </w:r>
      <w:r>
        <w:t>iz</w:t>
      </w:r>
      <w:r>
        <w:rPr>
          <w:spacing w:val="-13"/>
        </w:rPr>
        <w:t xml:space="preserve"> </w:t>
      </w:r>
      <w:r>
        <w:t>tega</w:t>
      </w:r>
      <w:r>
        <w:rPr>
          <w:spacing w:val="-13"/>
        </w:rPr>
        <w:t xml:space="preserve"> </w:t>
      </w:r>
      <w:r>
        <w:t xml:space="preserve">člena </w:t>
      </w:r>
      <w:r>
        <w:rPr>
          <w:spacing w:val="-2"/>
        </w:rPr>
        <w:t>pogodbe.</w:t>
      </w:r>
    </w:p>
    <w:p w14:paraId="2D4021DF" w14:textId="77777777" w:rsidR="00353F23" w:rsidRDefault="00353F23">
      <w:pPr>
        <w:pStyle w:val="Telobesedila"/>
        <w:spacing w:before="30"/>
      </w:pPr>
    </w:p>
    <w:p w14:paraId="10603A10" w14:textId="0423E05D" w:rsidR="00353F23" w:rsidRDefault="00923A6A" w:rsidP="00923A6A">
      <w:pPr>
        <w:pStyle w:val="Naslov1"/>
        <w:tabs>
          <w:tab w:val="left" w:pos="501"/>
        </w:tabs>
        <w:ind w:left="360" w:firstLine="0"/>
      </w:pPr>
      <w:r>
        <w:t xml:space="preserve">11. </w:t>
      </w:r>
      <w:r w:rsidR="0048357C">
        <w:t>SKRBNIKI</w:t>
      </w:r>
      <w:r w:rsidR="0048357C">
        <w:rPr>
          <w:spacing w:val="-11"/>
        </w:rPr>
        <w:t xml:space="preserve"> </w:t>
      </w:r>
      <w:r w:rsidR="0048357C">
        <w:t>IN</w:t>
      </w:r>
      <w:r w:rsidR="0048357C">
        <w:rPr>
          <w:spacing w:val="-5"/>
        </w:rPr>
        <w:t xml:space="preserve"> </w:t>
      </w:r>
      <w:r w:rsidR="0048357C">
        <w:t>POOBLAŠČENE</w:t>
      </w:r>
      <w:r w:rsidR="0048357C">
        <w:rPr>
          <w:spacing w:val="-9"/>
        </w:rPr>
        <w:t xml:space="preserve"> </w:t>
      </w:r>
      <w:r w:rsidR="0048357C">
        <w:rPr>
          <w:spacing w:val="-2"/>
        </w:rPr>
        <w:t>OSEBE</w:t>
      </w:r>
    </w:p>
    <w:p w14:paraId="56A02751" w14:textId="31FCF50C" w:rsidR="00353F23" w:rsidRDefault="002B287F" w:rsidP="00B53FD2">
      <w:pPr>
        <w:pStyle w:val="Naslov2"/>
        <w:numPr>
          <w:ilvl w:val="0"/>
          <w:numId w:val="11"/>
        </w:numPr>
        <w:tabs>
          <w:tab w:val="left" w:pos="4511"/>
        </w:tabs>
        <w:spacing w:before="34"/>
        <w:ind w:left="4511" w:hanging="356"/>
      </w:pPr>
      <w:r>
        <w:rPr>
          <w:spacing w:val="-4"/>
        </w:rPr>
        <w:t>č</w:t>
      </w:r>
      <w:r w:rsidR="0048357C">
        <w:rPr>
          <w:spacing w:val="-4"/>
        </w:rPr>
        <w:t>len</w:t>
      </w:r>
      <w:r>
        <w:rPr>
          <w:spacing w:val="-4"/>
        </w:rPr>
        <w:tab/>
      </w:r>
      <w:r>
        <w:rPr>
          <w:spacing w:val="-4"/>
        </w:rPr>
        <w:tab/>
      </w:r>
      <w:r>
        <w:rPr>
          <w:spacing w:val="-4"/>
        </w:rPr>
        <w:tab/>
      </w:r>
      <w:r>
        <w:rPr>
          <w:spacing w:val="-4"/>
        </w:rPr>
        <w:tab/>
      </w:r>
      <w:r>
        <w:rPr>
          <w:spacing w:val="-4"/>
        </w:rPr>
        <w:tab/>
      </w:r>
      <w:r>
        <w:rPr>
          <w:spacing w:val="-4"/>
        </w:rPr>
        <w:tab/>
      </w:r>
      <w:r>
        <w:rPr>
          <w:spacing w:val="-4"/>
        </w:rPr>
        <w:tab/>
      </w:r>
    </w:p>
    <w:p w14:paraId="59112E68" w14:textId="77777777" w:rsidR="00353F23" w:rsidRDefault="0048357C">
      <w:pPr>
        <w:pStyle w:val="Telobesedila"/>
        <w:tabs>
          <w:tab w:val="left" w:pos="4290"/>
          <w:tab w:val="left" w:pos="6882"/>
        </w:tabs>
        <w:spacing w:before="37"/>
        <w:ind w:left="1"/>
      </w:pPr>
      <w:r>
        <w:t>Skrbnik</w:t>
      </w:r>
      <w:r>
        <w:rPr>
          <w:spacing w:val="-2"/>
        </w:rPr>
        <w:t xml:space="preserve"> </w:t>
      </w:r>
      <w:r>
        <w:t>te</w:t>
      </w:r>
      <w:r>
        <w:rPr>
          <w:spacing w:val="-3"/>
        </w:rPr>
        <w:t xml:space="preserve"> </w:t>
      </w:r>
      <w:r>
        <w:t>pogodbe</w:t>
      </w:r>
      <w:r>
        <w:rPr>
          <w:spacing w:val="-2"/>
        </w:rPr>
        <w:t xml:space="preserve"> </w:t>
      </w:r>
      <w:r>
        <w:t>na</w:t>
      </w:r>
      <w:r>
        <w:rPr>
          <w:spacing w:val="-4"/>
        </w:rPr>
        <w:t xml:space="preserve"> </w:t>
      </w:r>
      <w:r>
        <w:t>strani</w:t>
      </w:r>
      <w:r>
        <w:rPr>
          <w:spacing w:val="-4"/>
        </w:rPr>
        <w:t xml:space="preserve"> </w:t>
      </w:r>
      <w:r>
        <w:t>naročnika</w:t>
      </w:r>
      <w:r>
        <w:rPr>
          <w:spacing w:val="-3"/>
        </w:rPr>
        <w:t xml:space="preserve"> </w:t>
      </w:r>
      <w:r>
        <w:rPr>
          <w:spacing w:val="-5"/>
        </w:rPr>
        <w:t>je</w:t>
      </w:r>
      <w:r>
        <w:tab/>
      </w:r>
      <w:r>
        <w:rPr>
          <w:rFonts w:ascii="Arial" w:hAnsi="Arial"/>
          <w:i/>
        </w:rPr>
        <w:t>,</w:t>
      </w:r>
      <w:r>
        <w:rPr>
          <w:rFonts w:ascii="Arial" w:hAnsi="Arial"/>
          <w:i/>
          <w:spacing w:val="-5"/>
        </w:rPr>
        <w:t xml:space="preserve"> </w:t>
      </w:r>
      <w:r>
        <w:t>na</w:t>
      </w:r>
      <w:r>
        <w:rPr>
          <w:spacing w:val="-3"/>
        </w:rPr>
        <w:t xml:space="preserve"> </w:t>
      </w:r>
      <w:r>
        <w:t>strani</w:t>
      </w:r>
      <w:r>
        <w:rPr>
          <w:spacing w:val="-1"/>
        </w:rPr>
        <w:t xml:space="preserve"> </w:t>
      </w:r>
      <w:r>
        <w:t>izvajalca</w:t>
      </w:r>
      <w:r>
        <w:rPr>
          <w:spacing w:val="-4"/>
        </w:rPr>
        <w:t xml:space="preserve"> </w:t>
      </w:r>
      <w:r>
        <w:rPr>
          <w:spacing w:val="-5"/>
        </w:rPr>
        <w:t>pa</w:t>
      </w:r>
      <w:r>
        <w:tab/>
      </w:r>
      <w:r>
        <w:rPr>
          <w:spacing w:val="-10"/>
        </w:rPr>
        <w:t>.</w:t>
      </w:r>
    </w:p>
    <w:p w14:paraId="032E3FC6" w14:textId="77777777" w:rsidR="00353F23" w:rsidRDefault="00353F23">
      <w:pPr>
        <w:pStyle w:val="Telobesedila"/>
        <w:spacing w:before="77"/>
      </w:pPr>
    </w:p>
    <w:p w14:paraId="2051494D" w14:textId="77777777" w:rsidR="00353F23" w:rsidRDefault="0048357C">
      <w:pPr>
        <w:pStyle w:val="Telobesedila"/>
        <w:spacing w:line="280" w:lineRule="auto"/>
        <w:ind w:left="1" w:right="247"/>
      </w:pPr>
      <w:r>
        <w:t>Za spremembo kontaktnih podatkov in spremembo skrbnika/ov pogodbe iz prejšnjega odstavka tega člena je dovolj pisno obvestilo ene stranke drugim strankam.</w:t>
      </w:r>
    </w:p>
    <w:p w14:paraId="6975D58E" w14:textId="77777777" w:rsidR="00353F23" w:rsidRDefault="00353F23">
      <w:pPr>
        <w:pStyle w:val="Telobesedila"/>
        <w:spacing w:before="33"/>
      </w:pPr>
    </w:p>
    <w:p w14:paraId="688E9D79" w14:textId="3952AF6D" w:rsidR="00353F23" w:rsidRDefault="002B287F" w:rsidP="00B53FD2">
      <w:pPr>
        <w:pStyle w:val="Naslov2"/>
        <w:numPr>
          <w:ilvl w:val="0"/>
          <w:numId w:val="11"/>
        </w:numPr>
        <w:tabs>
          <w:tab w:val="left" w:pos="4511"/>
        </w:tabs>
        <w:ind w:left="4511" w:hanging="356"/>
      </w:pPr>
      <w:r>
        <w:rPr>
          <w:spacing w:val="-4"/>
        </w:rPr>
        <w:t>č</w:t>
      </w:r>
      <w:r w:rsidR="0048357C">
        <w:rPr>
          <w:spacing w:val="-4"/>
        </w:rPr>
        <w:t>len</w:t>
      </w:r>
      <w:r>
        <w:rPr>
          <w:spacing w:val="-4"/>
        </w:rPr>
        <w:tab/>
      </w:r>
      <w:r>
        <w:rPr>
          <w:spacing w:val="-4"/>
        </w:rPr>
        <w:tab/>
      </w:r>
      <w:r>
        <w:rPr>
          <w:spacing w:val="-4"/>
        </w:rPr>
        <w:tab/>
      </w:r>
      <w:r>
        <w:rPr>
          <w:spacing w:val="-4"/>
        </w:rPr>
        <w:tab/>
      </w:r>
      <w:r>
        <w:rPr>
          <w:spacing w:val="-4"/>
        </w:rPr>
        <w:tab/>
      </w:r>
      <w:r>
        <w:rPr>
          <w:spacing w:val="-4"/>
        </w:rPr>
        <w:tab/>
      </w:r>
      <w:r>
        <w:rPr>
          <w:spacing w:val="-4"/>
        </w:rPr>
        <w:tab/>
      </w:r>
    </w:p>
    <w:p w14:paraId="423C1295" w14:textId="45D506C3" w:rsidR="00353F23" w:rsidRDefault="0048357C">
      <w:pPr>
        <w:pStyle w:val="Telobesedila"/>
        <w:tabs>
          <w:tab w:val="left" w:pos="3592"/>
          <w:tab w:val="left" w:pos="5492"/>
        </w:tabs>
        <w:spacing w:before="39"/>
        <w:ind w:left="1"/>
      </w:pPr>
      <w:r>
        <w:t>Podjetje</w:t>
      </w:r>
      <w:r>
        <w:rPr>
          <w:spacing w:val="-3"/>
        </w:rPr>
        <w:t xml:space="preserve"> </w:t>
      </w:r>
      <w:r>
        <w:t>za</w:t>
      </w:r>
      <w:r>
        <w:rPr>
          <w:spacing w:val="-2"/>
        </w:rPr>
        <w:t xml:space="preserve"> </w:t>
      </w:r>
      <w:r>
        <w:t>nadzor</w:t>
      </w:r>
      <w:r>
        <w:rPr>
          <w:spacing w:val="-3"/>
        </w:rPr>
        <w:t xml:space="preserve"> </w:t>
      </w:r>
      <w:r w:rsidR="004C11ED">
        <w:rPr>
          <w:spacing w:val="-3"/>
        </w:rPr>
        <w:t xml:space="preserve">(odvisno od sklopa) </w:t>
      </w:r>
      <w:r>
        <w:t>nad</w:t>
      </w:r>
      <w:r>
        <w:rPr>
          <w:spacing w:val="-4"/>
        </w:rPr>
        <w:t xml:space="preserve"> </w:t>
      </w:r>
      <w:r w:rsidR="004C11ED">
        <w:t>deli</w:t>
      </w:r>
      <w:r>
        <w:rPr>
          <w:spacing w:val="-4"/>
        </w:rPr>
        <w:t xml:space="preserve"> </w:t>
      </w:r>
      <w:r>
        <w:rPr>
          <w:spacing w:val="-5"/>
        </w:rPr>
        <w:t>je</w:t>
      </w:r>
      <w:r>
        <w:tab/>
        <w:t>,</w:t>
      </w:r>
      <w:r>
        <w:rPr>
          <w:spacing w:val="-1"/>
        </w:rPr>
        <w:t xml:space="preserve"> </w:t>
      </w:r>
      <w:r>
        <w:t>ki</w:t>
      </w:r>
      <w:r>
        <w:rPr>
          <w:spacing w:val="-1"/>
        </w:rPr>
        <w:t xml:space="preserve"> </w:t>
      </w:r>
      <w:r>
        <w:t>ga</w:t>
      </w:r>
      <w:r>
        <w:rPr>
          <w:spacing w:val="3"/>
        </w:rPr>
        <w:t xml:space="preserve"> </w:t>
      </w:r>
      <w:r>
        <w:rPr>
          <w:spacing w:val="-2"/>
        </w:rPr>
        <w:t>zastopa</w:t>
      </w:r>
      <w:r>
        <w:tab/>
        <w:t>.</w:t>
      </w:r>
      <w:r>
        <w:rPr>
          <w:spacing w:val="-1"/>
        </w:rPr>
        <w:t xml:space="preserve"> </w:t>
      </w:r>
      <w:r>
        <w:t>Vodja</w:t>
      </w:r>
      <w:r>
        <w:rPr>
          <w:spacing w:val="-3"/>
        </w:rPr>
        <w:t xml:space="preserve"> </w:t>
      </w:r>
      <w:r>
        <w:t>nadzora</w:t>
      </w:r>
      <w:r>
        <w:rPr>
          <w:spacing w:val="-3"/>
        </w:rPr>
        <w:t xml:space="preserve"> </w:t>
      </w:r>
      <w:r>
        <w:rPr>
          <w:spacing w:val="-5"/>
        </w:rPr>
        <w:t>je:</w:t>
      </w:r>
    </w:p>
    <w:p w14:paraId="15A1BFFD" w14:textId="77777777" w:rsidR="00353F23" w:rsidRDefault="00353F23">
      <w:pPr>
        <w:pStyle w:val="Telobesedila"/>
        <w:spacing w:before="70"/>
      </w:pPr>
    </w:p>
    <w:p w14:paraId="794F08ED" w14:textId="77777777" w:rsidR="00353F23" w:rsidRDefault="0048357C" w:rsidP="00B53FD2">
      <w:pPr>
        <w:pStyle w:val="Naslov2"/>
        <w:numPr>
          <w:ilvl w:val="0"/>
          <w:numId w:val="11"/>
        </w:numPr>
        <w:tabs>
          <w:tab w:val="left" w:pos="356"/>
        </w:tabs>
        <w:ind w:left="356" w:right="287" w:hanging="356"/>
        <w:jc w:val="center"/>
      </w:pPr>
      <w:r>
        <w:rPr>
          <w:spacing w:val="-4"/>
        </w:rPr>
        <w:t>člen</w:t>
      </w:r>
    </w:p>
    <w:p w14:paraId="681658E4" w14:textId="5C0501A7" w:rsidR="00353F23" w:rsidRDefault="0048357C">
      <w:pPr>
        <w:pStyle w:val="Telobesedila"/>
        <w:tabs>
          <w:tab w:val="left" w:pos="2114"/>
        </w:tabs>
        <w:spacing w:before="40" w:line="561" w:lineRule="auto"/>
        <w:ind w:left="1" w:right="6065"/>
      </w:pPr>
      <w:r>
        <w:t>Odgovorne</w:t>
      </w:r>
      <w:r>
        <w:rPr>
          <w:spacing w:val="-7"/>
        </w:rPr>
        <w:t xml:space="preserve"> </w:t>
      </w:r>
      <w:r>
        <w:t>osebe</w:t>
      </w:r>
      <w:r>
        <w:rPr>
          <w:spacing w:val="-10"/>
        </w:rPr>
        <w:t xml:space="preserve"> </w:t>
      </w:r>
      <w:r>
        <w:t>na</w:t>
      </w:r>
      <w:r>
        <w:rPr>
          <w:spacing w:val="-8"/>
        </w:rPr>
        <w:t xml:space="preserve"> </w:t>
      </w:r>
      <w:r>
        <w:t>strani</w:t>
      </w:r>
      <w:r>
        <w:rPr>
          <w:spacing w:val="-8"/>
        </w:rPr>
        <w:t xml:space="preserve"> </w:t>
      </w:r>
      <w:r>
        <w:t xml:space="preserve">izvajalca: Vodja </w:t>
      </w:r>
      <w:r w:rsidR="004C11ED">
        <w:t>del</w:t>
      </w:r>
      <w:r>
        <w:t xml:space="preserve"> je</w:t>
      </w:r>
      <w:r>
        <w:tab/>
      </w:r>
      <w:r>
        <w:rPr>
          <w:spacing w:val="-10"/>
        </w:rPr>
        <w:t>.</w:t>
      </w:r>
    </w:p>
    <w:p w14:paraId="3C5D1924" w14:textId="77777777" w:rsidR="00353F23" w:rsidRDefault="0048357C">
      <w:pPr>
        <w:pStyle w:val="Telobesedila"/>
        <w:spacing w:line="280" w:lineRule="auto"/>
        <w:ind w:left="1"/>
      </w:pPr>
      <w:r>
        <w:t>Izvajalec</w:t>
      </w:r>
      <w:r>
        <w:rPr>
          <w:spacing w:val="-10"/>
        </w:rPr>
        <w:t xml:space="preserve"> </w:t>
      </w:r>
      <w:r>
        <w:t>mora</w:t>
      </w:r>
      <w:r>
        <w:rPr>
          <w:spacing w:val="-11"/>
        </w:rPr>
        <w:t xml:space="preserve"> </w:t>
      </w:r>
      <w:r>
        <w:t>zagotavljati</w:t>
      </w:r>
      <w:r>
        <w:rPr>
          <w:spacing w:val="-8"/>
        </w:rPr>
        <w:t xml:space="preserve"> </w:t>
      </w:r>
      <w:r>
        <w:t>na</w:t>
      </w:r>
      <w:r>
        <w:rPr>
          <w:spacing w:val="-10"/>
        </w:rPr>
        <w:t xml:space="preserve"> </w:t>
      </w:r>
      <w:r>
        <w:t>gradbišču</w:t>
      </w:r>
      <w:r>
        <w:rPr>
          <w:spacing w:val="-12"/>
        </w:rPr>
        <w:t xml:space="preserve"> </w:t>
      </w:r>
      <w:r>
        <w:t>stalno</w:t>
      </w:r>
      <w:r>
        <w:rPr>
          <w:spacing w:val="-10"/>
        </w:rPr>
        <w:t xml:space="preserve"> </w:t>
      </w:r>
      <w:r>
        <w:t>prisotnost</w:t>
      </w:r>
      <w:r>
        <w:rPr>
          <w:spacing w:val="-12"/>
        </w:rPr>
        <w:t xml:space="preserve"> </w:t>
      </w:r>
      <w:r>
        <w:t>vodje</w:t>
      </w:r>
      <w:r>
        <w:rPr>
          <w:spacing w:val="-10"/>
        </w:rPr>
        <w:t xml:space="preserve"> </w:t>
      </w:r>
      <w:r>
        <w:t>gradbišča</w:t>
      </w:r>
      <w:r>
        <w:rPr>
          <w:spacing w:val="-11"/>
        </w:rPr>
        <w:t xml:space="preserve"> </w:t>
      </w:r>
      <w:r>
        <w:t>v</w:t>
      </w:r>
      <w:r>
        <w:rPr>
          <w:spacing w:val="-10"/>
        </w:rPr>
        <w:t xml:space="preserve"> </w:t>
      </w:r>
      <w:r>
        <w:t>času</w:t>
      </w:r>
      <w:r>
        <w:rPr>
          <w:spacing w:val="-8"/>
        </w:rPr>
        <w:t xml:space="preserve"> </w:t>
      </w:r>
      <w:r>
        <w:t>obratovanja</w:t>
      </w:r>
      <w:r>
        <w:rPr>
          <w:spacing w:val="-11"/>
        </w:rPr>
        <w:t xml:space="preserve"> </w:t>
      </w:r>
      <w:r>
        <w:t>gradbišča (izvajanja del po tej pogodbi).</w:t>
      </w:r>
    </w:p>
    <w:p w14:paraId="5A9A4CA6" w14:textId="77777777" w:rsidR="00353F23" w:rsidRDefault="00353F23">
      <w:pPr>
        <w:pStyle w:val="Telobesedila"/>
        <w:spacing w:before="31"/>
      </w:pPr>
    </w:p>
    <w:p w14:paraId="6C7B5C96" w14:textId="447DF612" w:rsidR="00353F23" w:rsidRDefault="0048357C" w:rsidP="00923A6A">
      <w:pPr>
        <w:pStyle w:val="Naslov1"/>
        <w:numPr>
          <w:ilvl w:val="0"/>
          <w:numId w:val="14"/>
        </w:numPr>
        <w:tabs>
          <w:tab w:val="left" w:pos="501"/>
        </w:tabs>
      </w:pPr>
      <w:r>
        <w:t>POSEBNE</w:t>
      </w:r>
      <w:r>
        <w:rPr>
          <w:spacing w:val="-8"/>
        </w:rPr>
        <w:t xml:space="preserve"> </w:t>
      </w:r>
      <w:r>
        <w:t>IN</w:t>
      </w:r>
      <w:r>
        <w:rPr>
          <w:spacing w:val="-6"/>
        </w:rPr>
        <w:t xml:space="preserve"> </w:t>
      </w:r>
      <w:r>
        <w:t>KONČNE</w:t>
      </w:r>
      <w:r>
        <w:rPr>
          <w:spacing w:val="-5"/>
        </w:rPr>
        <w:t xml:space="preserve"> </w:t>
      </w:r>
      <w:r>
        <w:rPr>
          <w:spacing w:val="-2"/>
        </w:rPr>
        <w:t>DOLOČBE</w:t>
      </w:r>
    </w:p>
    <w:p w14:paraId="539BCFFE" w14:textId="104D98EC" w:rsidR="00353F23" w:rsidRDefault="009E1BFF" w:rsidP="009E1BFF">
      <w:pPr>
        <w:pStyle w:val="Naslov2"/>
        <w:tabs>
          <w:tab w:val="left" w:pos="4511"/>
        </w:tabs>
        <w:spacing w:before="34"/>
        <w:ind w:left="360" w:firstLine="0"/>
        <w:jc w:val="center"/>
      </w:pPr>
      <w:r>
        <w:rPr>
          <w:spacing w:val="-4"/>
        </w:rPr>
        <w:t>35.</w:t>
      </w:r>
      <w:r w:rsidR="002B287F">
        <w:rPr>
          <w:spacing w:val="-4"/>
        </w:rPr>
        <w:t>č</w:t>
      </w:r>
      <w:r w:rsidR="0048357C">
        <w:rPr>
          <w:spacing w:val="-4"/>
        </w:rPr>
        <w:t>len</w:t>
      </w:r>
    </w:p>
    <w:p w14:paraId="1B871386" w14:textId="5BC2ACA0" w:rsidR="00353F23" w:rsidRDefault="0048357C">
      <w:pPr>
        <w:pStyle w:val="Telobesedila"/>
        <w:spacing w:before="40" w:line="280" w:lineRule="auto"/>
        <w:ind w:left="1" w:right="282"/>
        <w:jc w:val="both"/>
      </w:pPr>
      <w:r>
        <w:t>V primeru, da se ugotovi, da je pri izvedbi javnega naročila, na podlagi katerega je podpisana ta pogodba, ali pri izvajanju te pogodbe, kdo v imenu ali na račun druge stranke predstavniku ali posredniku naročnika ali drugega organa ali organizacije iz javnega sektorja</w:t>
      </w:r>
      <w:r w:rsidR="004D4109">
        <w:t xml:space="preserve"> (javne</w:t>
      </w:r>
      <w:r w:rsidR="00604CD5">
        <w:t>ga</w:t>
      </w:r>
      <w:r w:rsidR="004D4109">
        <w:t xml:space="preserve"> podjetj</w:t>
      </w:r>
      <w:r w:rsidR="00604CD5">
        <w:t>a</w:t>
      </w:r>
      <w:r w:rsidR="004D4109">
        <w:t>)</w:t>
      </w:r>
      <w:r>
        <w:t xml:space="preserve">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w:t>
      </w:r>
      <w:r w:rsidR="004D4109">
        <w:t xml:space="preserve"> (javnega podjet</w:t>
      </w:r>
      <w:r w:rsidR="00604CD5">
        <w:t>ja)</w:t>
      </w:r>
      <w:r>
        <w:t xml:space="preserve"> povzročena škoda ali je omogočena pridobitev nedovoljene koristi predstavniku organa, posredniku organa ali organizacije iz javnega sektorja</w:t>
      </w:r>
      <w:r w:rsidR="00604CD5">
        <w:t xml:space="preserve"> (javnega podjetja)</w:t>
      </w:r>
      <w:r>
        <w:t>,</w:t>
      </w:r>
      <w:r>
        <w:rPr>
          <w:spacing w:val="-5"/>
        </w:rPr>
        <w:t xml:space="preserve"> </w:t>
      </w:r>
      <w:r>
        <w:t>drugi</w:t>
      </w:r>
      <w:r>
        <w:rPr>
          <w:spacing w:val="-6"/>
        </w:rPr>
        <w:t xml:space="preserve"> </w:t>
      </w:r>
      <w:r>
        <w:t>stranki</w:t>
      </w:r>
      <w:r>
        <w:rPr>
          <w:spacing w:val="-6"/>
        </w:rPr>
        <w:t xml:space="preserve"> </w:t>
      </w:r>
      <w:r>
        <w:t>pogodbe</w:t>
      </w:r>
      <w:r>
        <w:rPr>
          <w:spacing w:val="-4"/>
        </w:rPr>
        <w:t xml:space="preserve"> </w:t>
      </w:r>
      <w:r>
        <w:t>ali</w:t>
      </w:r>
      <w:r>
        <w:rPr>
          <w:spacing w:val="-6"/>
        </w:rPr>
        <w:t xml:space="preserve"> </w:t>
      </w:r>
      <w:r>
        <w:t>njenemu</w:t>
      </w:r>
      <w:r>
        <w:rPr>
          <w:spacing w:val="-6"/>
        </w:rPr>
        <w:t xml:space="preserve"> </w:t>
      </w:r>
      <w:r>
        <w:t>predstavniku,</w:t>
      </w:r>
      <w:r>
        <w:rPr>
          <w:spacing w:val="-4"/>
        </w:rPr>
        <w:t xml:space="preserve"> </w:t>
      </w:r>
      <w:r>
        <w:t>zastopniku,</w:t>
      </w:r>
      <w:r>
        <w:rPr>
          <w:spacing w:val="-4"/>
        </w:rPr>
        <w:t xml:space="preserve"> </w:t>
      </w:r>
      <w:r>
        <w:t>posredniku,</w:t>
      </w:r>
      <w:r>
        <w:rPr>
          <w:spacing w:val="-5"/>
        </w:rPr>
        <w:t xml:space="preserve"> </w:t>
      </w:r>
      <w:r>
        <w:t>je</w:t>
      </w:r>
      <w:r>
        <w:rPr>
          <w:spacing w:val="-5"/>
        </w:rPr>
        <w:t xml:space="preserve"> </w:t>
      </w:r>
      <w:r>
        <w:t>ta</w:t>
      </w:r>
      <w:r>
        <w:rPr>
          <w:spacing w:val="-4"/>
        </w:rPr>
        <w:t xml:space="preserve"> </w:t>
      </w:r>
      <w:r>
        <w:t>pogodba</w:t>
      </w:r>
      <w:r>
        <w:rPr>
          <w:spacing w:val="-4"/>
        </w:rPr>
        <w:t xml:space="preserve"> </w:t>
      </w:r>
      <w:r>
        <w:rPr>
          <w:spacing w:val="-2"/>
        </w:rPr>
        <w:t>nična.</w:t>
      </w:r>
    </w:p>
    <w:p w14:paraId="2804C3C3" w14:textId="77777777" w:rsidR="00353F23" w:rsidRDefault="00353F23">
      <w:pPr>
        <w:pStyle w:val="Telobesedila"/>
        <w:spacing w:before="35"/>
      </w:pPr>
    </w:p>
    <w:p w14:paraId="59D6DFA3" w14:textId="77777777" w:rsidR="00353F23" w:rsidRDefault="0048357C">
      <w:pPr>
        <w:pStyle w:val="Telobesedila"/>
        <w:spacing w:before="1" w:line="280" w:lineRule="auto"/>
        <w:ind w:left="1" w:right="282"/>
        <w:jc w:val="both"/>
      </w:pPr>
      <w: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34E5B37" w14:textId="77777777" w:rsidR="00353F23" w:rsidRDefault="00353F23">
      <w:pPr>
        <w:pStyle w:val="Telobesedila"/>
        <w:spacing w:before="31"/>
      </w:pPr>
    </w:p>
    <w:p w14:paraId="100E0F25" w14:textId="559FF5DB" w:rsidR="00353F23" w:rsidRDefault="00DF0292" w:rsidP="00DF0292">
      <w:pPr>
        <w:pStyle w:val="Naslov2"/>
        <w:tabs>
          <w:tab w:val="left" w:pos="4511"/>
        </w:tabs>
        <w:ind w:left="142" w:firstLine="0"/>
        <w:jc w:val="center"/>
      </w:pPr>
      <w:r>
        <w:rPr>
          <w:spacing w:val="-4"/>
        </w:rPr>
        <w:t>36.</w:t>
      </w:r>
      <w:r w:rsidR="002B287F">
        <w:rPr>
          <w:spacing w:val="-4"/>
        </w:rPr>
        <w:t>č</w:t>
      </w:r>
      <w:r w:rsidR="0048357C">
        <w:rPr>
          <w:spacing w:val="-4"/>
        </w:rPr>
        <w:t>len</w:t>
      </w:r>
    </w:p>
    <w:p w14:paraId="0667C0D5" w14:textId="77777777" w:rsidR="00353F23" w:rsidRDefault="0048357C">
      <w:pPr>
        <w:pStyle w:val="Telobesedila"/>
        <w:spacing w:before="39"/>
        <w:ind w:left="1"/>
      </w:pPr>
      <w:r>
        <w:t>Izvajalec</w:t>
      </w:r>
      <w:r>
        <w:rPr>
          <w:spacing w:val="-3"/>
        </w:rPr>
        <w:t xml:space="preserve"> </w:t>
      </w:r>
      <w:r>
        <w:t>bo</w:t>
      </w:r>
      <w:r>
        <w:rPr>
          <w:spacing w:val="-1"/>
        </w:rPr>
        <w:t xml:space="preserve"> </w:t>
      </w:r>
      <w:r>
        <w:t>na</w:t>
      </w:r>
      <w:r>
        <w:rPr>
          <w:spacing w:val="-3"/>
        </w:rPr>
        <w:t xml:space="preserve"> </w:t>
      </w:r>
      <w:r>
        <w:t>poziv</w:t>
      </w:r>
      <w:r>
        <w:rPr>
          <w:spacing w:val="-4"/>
        </w:rPr>
        <w:t xml:space="preserve"> </w:t>
      </w:r>
      <w:r>
        <w:t>naročnika,</w:t>
      </w:r>
      <w:r>
        <w:rPr>
          <w:spacing w:val="-3"/>
        </w:rPr>
        <w:t xml:space="preserve"> </w:t>
      </w:r>
      <w:r>
        <w:t>v</w:t>
      </w:r>
      <w:r>
        <w:rPr>
          <w:spacing w:val="-4"/>
        </w:rPr>
        <w:t xml:space="preserve"> </w:t>
      </w:r>
      <w:r>
        <w:t>roku</w:t>
      </w:r>
      <w:r>
        <w:rPr>
          <w:spacing w:val="-3"/>
        </w:rPr>
        <w:t xml:space="preserve"> </w:t>
      </w:r>
      <w:r>
        <w:t>8</w:t>
      </w:r>
      <w:r>
        <w:rPr>
          <w:spacing w:val="-3"/>
        </w:rPr>
        <w:t xml:space="preserve"> </w:t>
      </w:r>
      <w:r>
        <w:t>(osmih)</w:t>
      </w:r>
      <w:r>
        <w:rPr>
          <w:spacing w:val="-2"/>
        </w:rPr>
        <w:t xml:space="preserve"> </w:t>
      </w:r>
      <w:r>
        <w:t>dni</w:t>
      </w:r>
      <w:r>
        <w:rPr>
          <w:spacing w:val="-4"/>
        </w:rPr>
        <w:t xml:space="preserve"> </w:t>
      </w:r>
      <w:r>
        <w:t>od</w:t>
      </w:r>
      <w:r>
        <w:rPr>
          <w:spacing w:val="-4"/>
        </w:rPr>
        <w:t xml:space="preserve"> </w:t>
      </w:r>
      <w:r>
        <w:t>prejema</w:t>
      </w:r>
      <w:r>
        <w:rPr>
          <w:spacing w:val="-3"/>
        </w:rPr>
        <w:t xml:space="preserve"> </w:t>
      </w:r>
      <w:r>
        <w:t>poziva,</w:t>
      </w:r>
      <w:r>
        <w:rPr>
          <w:spacing w:val="-3"/>
        </w:rPr>
        <w:t xml:space="preserve"> </w:t>
      </w:r>
      <w:r>
        <w:t>posredoval</w:t>
      </w:r>
      <w:r>
        <w:rPr>
          <w:spacing w:val="-4"/>
        </w:rPr>
        <w:t xml:space="preserve"> </w:t>
      </w:r>
      <w:r>
        <w:t>podatke</w:t>
      </w:r>
      <w:r>
        <w:rPr>
          <w:spacing w:val="-4"/>
        </w:rPr>
        <w:t xml:space="preserve"> </w:t>
      </w:r>
      <w:r>
        <w:rPr>
          <w:spacing w:val="-5"/>
        </w:rPr>
        <w:t>o:</w:t>
      </w:r>
    </w:p>
    <w:p w14:paraId="555D5C4E" w14:textId="77777777" w:rsidR="00353F23" w:rsidRDefault="0048357C">
      <w:pPr>
        <w:pStyle w:val="Odstavekseznama"/>
        <w:numPr>
          <w:ilvl w:val="0"/>
          <w:numId w:val="4"/>
        </w:numPr>
        <w:tabs>
          <w:tab w:val="left" w:pos="721"/>
        </w:tabs>
        <w:spacing w:before="36" w:line="280" w:lineRule="auto"/>
        <w:ind w:right="283" w:hanging="360"/>
        <w:rPr>
          <w:sz w:val="20"/>
        </w:rPr>
      </w:pPr>
      <w:r>
        <w:rPr>
          <w:sz w:val="20"/>
        </w:rPr>
        <w:t>svojih</w:t>
      </w:r>
      <w:r>
        <w:rPr>
          <w:spacing w:val="40"/>
          <w:sz w:val="20"/>
        </w:rPr>
        <w:t xml:space="preserve"> </w:t>
      </w:r>
      <w:r>
        <w:rPr>
          <w:sz w:val="20"/>
        </w:rPr>
        <w:t>ustanoviteljih,</w:t>
      </w:r>
      <w:r>
        <w:rPr>
          <w:spacing w:val="40"/>
          <w:sz w:val="20"/>
        </w:rPr>
        <w:t xml:space="preserve"> </w:t>
      </w:r>
      <w:r>
        <w:rPr>
          <w:sz w:val="20"/>
        </w:rPr>
        <w:t>družbenikih,</w:t>
      </w:r>
      <w:r>
        <w:rPr>
          <w:spacing w:val="40"/>
          <w:sz w:val="20"/>
        </w:rPr>
        <w:t xml:space="preserve"> </w:t>
      </w:r>
      <w:r>
        <w:rPr>
          <w:sz w:val="20"/>
        </w:rPr>
        <w:t>delničarji,</w:t>
      </w:r>
      <w:r>
        <w:rPr>
          <w:spacing w:val="40"/>
          <w:sz w:val="20"/>
        </w:rPr>
        <w:t xml:space="preserve"> </w:t>
      </w:r>
      <w:r>
        <w:rPr>
          <w:sz w:val="20"/>
        </w:rPr>
        <w:t>komandistih</w:t>
      </w:r>
      <w:r>
        <w:rPr>
          <w:spacing w:val="40"/>
          <w:sz w:val="20"/>
        </w:rPr>
        <w:t xml:space="preserve"> </w:t>
      </w:r>
      <w:r>
        <w:rPr>
          <w:sz w:val="20"/>
        </w:rPr>
        <w:t>ali</w:t>
      </w:r>
      <w:r>
        <w:rPr>
          <w:spacing w:val="40"/>
          <w:sz w:val="20"/>
        </w:rPr>
        <w:t xml:space="preserve"> </w:t>
      </w:r>
      <w:r>
        <w:rPr>
          <w:sz w:val="20"/>
        </w:rPr>
        <w:t>drugih</w:t>
      </w:r>
      <w:r>
        <w:rPr>
          <w:spacing w:val="40"/>
          <w:sz w:val="20"/>
        </w:rPr>
        <w:t xml:space="preserve"> </w:t>
      </w:r>
      <w:r>
        <w:rPr>
          <w:sz w:val="20"/>
        </w:rPr>
        <w:t>lastnikih</w:t>
      </w:r>
      <w:r>
        <w:rPr>
          <w:spacing w:val="40"/>
          <w:sz w:val="20"/>
        </w:rPr>
        <w:t xml:space="preserve"> </w:t>
      </w:r>
      <w:r>
        <w:rPr>
          <w:sz w:val="20"/>
        </w:rPr>
        <w:t>in</w:t>
      </w:r>
      <w:r>
        <w:rPr>
          <w:spacing w:val="40"/>
          <w:sz w:val="20"/>
        </w:rPr>
        <w:t xml:space="preserve"> </w:t>
      </w:r>
      <w:r>
        <w:rPr>
          <w:sz w:val="20"/>
        </w:rPr>
        <w:t>podatke</w:t>
      </w:r>
      <w:r>
        <w:rPr>
          <w:spacing w:val="40"/>
          <w:sz w:val="20"/>
        </w:rPr>
        <w:t xml:space="preserve"> </w:t>
      </w:r>
      <w:r>
        <w:rPr>
          <w:sz w:val="20"/>
        </w:rPr>
        <w:t>o lastniških deležih navedenih oseb;</w:t>
      </w:r>
    </w:p>
    <w:p w14:paraId="79AB0DA0" w14:textId="77777777" w:rsidR="00353F23" w:rsidRDefault="0048357C">
      <w:pPr>
        <w:pStyle w:val="Odstavekseznama"/>
        <w:numPr>
          <w:ilvl w:val="0"/>
          <w:numId w:val="4"/>
        </w:numPr>
        <w:tabs>
          <w:tab w:val="left" w:pos="721"/>
        </w:tabs>
        <w:spacing w:line="278" w:lineRule="auto"/>
        <w:ind w:right="286" w:hanging="360"/>
        <w:rPr>
          <w:sz w:val="20"/>
        </w:rPr>
      </w:pPr>
      <w:r>
        <w:rPr>
          <w:sz w:val="20"/>
        </w:rPr>
        <w:t>gospodarskih subjektih, za katere se glede na določbe zakona, ki ureja gospodarske družbe, šteje, da so z njim povezane družbe.</w:t>
      </w:r>
    </w:p>
    <w:p w14:paraId="3236A58B" w14:textId="77777777" w:rsidR="00353F23" w:rsidRDefault="00353F23">
      <w:pPr>
        <w:pStyle w:val="Telobesedila"/>
        <w:spacing w:before="35"/>
      </w:pPr>
    </w:p>
    <w:p w14:paraId="7579870E" w14:textId="45D4A241" w:rsidR="00353F23" w:rsidRDefault="00353F23">
      <w:pPr>
        <w:pStyle w:val="Telobesedila"/>
        <w:spacing w:line="280" w:lineRule="auto"/>
        <w:ind w:left="1" w:right="282"/>
        <w:jc w:val="both"/>
      </w:pPr>
    </w:p>
    <w:p w14:paraId="523F21D1" w14:textId="77777777" w:rsidR="00353F23" w:rsidRDefault="00353F23">
      <w:pPr>
        <w:pStyle w:val="Telobesedila"/>
        <w:spacing w:line="280" w:lineRule="auto"/>
        <w:jc w:val="both"/>
        <w:sectPr w:rsidR="00353F23">
          <w:pgSz w:w="11910" w:h="16840"/>
          <w:pgMar w:top="1320" w:right="1133" w:bottom="840" w:left="1417" w:header="0" w:footer="649" w:gutter="0"/>
          <w:cols w:space="708"/>
        </w:sectPr>
      </w:pPr>
    </w:p>
    <w:p w14:paraId="5B0120F9" w14:textId="46FEA7DA" w:rsidR="00353F23" w:rsidRDefault="00801704" w:rsidP="00DF0292">
      <w:pPr>
        <w:pStyle w:val="Naslov2"/>
        <w:numPr>
          <w:ilvl w:val="0"/>
          <w:numId w:val="15"/>
        </w:numPr>
        <w:tabs>
          <w:tab w:val="left" w:pos="4511"/>
        </w:tabs>
        <w:spacing w:before="77"/>
        <w:jc w:val="center"/>
      </w:pPr>
      <w:r>
        <w:rPr>
          <w:spacing w:val="-4"/>
        </w:rPr>
        <w:lastRenderedPageBreak/>
        <w:t>č</w:t>
      </w:r>
      <w:r w:rsidR="0048357C">
        <w:rPr>
          <w:spacing w:val="-4"/>
        </w:rPr>
        <w:t>le</w:t>
      </w:r>
      <w:r>
        <w:rPr>
          <w:spacing w:val="-4"/>
        </w:rPr>
        <w:t>n</w:t>
      </w:r>
    </w:p>
    <w:p w14:paraId="555AC653" w14:textId="77777777" w:rsidR="00353F23" w:rsidRDefault="0048357C">
      <w:pPr>
        <w:pStyle w:val="Telobesedila"/>
        <w:spacing w:before="40" w:line="280" w:lineRule="auto"/>
        <w:ind w:left="1" w:right="285"/>
        <w:jc w:val="both"/>
      </w:pPr>
      <w:r>
        <w:t>Pogodba</w:t>
      </w:r>
      <w:r>
        <w:rPr>
          <w:spacing w:val="-9"/>
        </w:rPr>
        <w:t xml:space="preserve"> </w:t>
      </w:r>
      <w:r>
        <w:t>prične</w:t>
      </w:r>
      <w:r>
        <w:rPr>
          <w:spacing w:val="-5"/>
        </w:rPr>
        <w:t xml:space="preserve"> </w:t>
      </w:r>
      <w:r>
        <w:t>veljati</w:t>
      </w:r>
      <w:r>
        <w:rPr>
          <w:spacing w:val="-6"/>
        </w:rPr>
        <w:t xml:space="preserve"> </w:t>
      </w:r>
      <w:r>
        <w:t>z</w:t>
      </w:r>
      <w:r>
        <w:rPr>
          <w:spacing w:val="-6"/>
        </w:rPr>
        <w:t xml:space="preserve"> </w:t>
      </w:r>
      <w:r>
        <w:t>dnem</w:t>
      </w:r>
      <w:r>
        <w:rPr>
          <w:spacing w:val="-3"/>
        </w:rPr>
        <w:t xml:space="preserve"> </w:t>
      </w:r>
      <w:r>
        <w:t>podpisa</w:t>
      </w:r>
      <w:r>
        <w:rPr>
          <w:spacing w:val="-4"/>
        </w:rPr>
        <w:t xml:space="preserve"> </w:t>
      </w:r>
      <w:r>
        <w:t>vseh</w:t>
      </w:r>
      <w:r>
        <w:rPr>
          <w:spacing w:val="-6"/>
        </w:rPr>
        <w:t xml:space="preserve"> </w:t>
      </w:r>
      <w:r>
        <w:t>pogodbenih</w:t>
      </w:r>
      <w:r>
        <w:rPr>
          <w:spacing w:val="-8"/>
        </w:rPr>
        <w:t xml:space="preserve"> </w:t>
      </w:r>
      <w:r>
        <w:t>strank</w:t>
      </w:r>
      <w:r>
        <w:rPr>
          <w:spacing w:val="-3"/>
        </w:rPr>
        <w:t xml:space="preserve"> </w:t>
      </w:r>
      <w:r>
        <w:t>in</w:t>
      </w:r>
      <w:r>
        <w:rPr>
          <w:spacing w:val="-8"/>
        </w:rPr>
        <w:t xml:space="preserve"> </w:t>
      </w:r>
      <w:r>
        <w:t>je</w:t>
      </w:r>
      <w:r>
        <w:rPr>
          <w:spacing w:val="-8"/>
        </w:rPr>
        <w:t xml:space="preserve"> </w:t>
      </w:r>
      <w:r>
        <w:t>sklenjena</w:t>
      </w:r>
      <w:r>
        <w:rPr>
          <w:spacing w:val="-5"/>
        </w:rPr>
        <w:t xml:space="preserve"> </w:t>
      </w:r>
      <w:r>
        <w:t>za</w:t>
      </w:r>
      <w:r>
        <w:rPr>
          <w:spacing w:val="-4"/>
        </w:rPr>
        <w:t xml:space="preserve"> </w:t>
      </w:r>
      <w:r>
        <w:t>obdobje</w:t>
      </w:r>
      <w:r>
        <w:rPr>
          <w:spacing w:val="-8"/>
        </w:rPr>
        <w:t xml:space="preserve"> </w:t>
      </w:r>
      <w:r>
        <w:t>do</w:t>
      </w:r>
      <w:r>
        <w:rPr>
          <w:spacing w:val="-7"/>
        </w:rPr>
        <w:t xml:space="preserve"> </w:t>
      </w:r>
      <w:r>
        <w:t>izpolnitve vseh pogodbenih obveznosti.</w:t>
      </w:r>
    </w:p>
    <w:p w14:paraId="16773E23" w14:textId="77777777" w:rsidR="00353F23" w:rsidRDefault="00353F23">
      <w:pPr>
        <w:pStyle w:val="Telobesedila"/>
        <w:spacing w:before="32"/>
      </w:pPr>
    </w:p>
    <w:p w14:paraId="77979256" w14:textId="6B504656" w:rsidR="00353F23" w:rsidRDefault="00801704" w:rsidP="00DF0292">
      <w:pPr>
        <w:pStyle w:val="Naslov2"/>
        <w:numPr>
          <w:ilvl w:val="0"/>
          <w:numId w:val="15"/>
        </w:numPr>
        <w:tabs>
          <w:tab w:val="left" w:pos="4514"/>
        </w:tabs>
        <w:ind w:left="4514" w:hanging="356"/>
      </w:pPr>
      <w:r>
        <w:rPr>
          <w:spacing w:val="-4"/>
        </w:rPr>
        <w:t>č</w:t>
      </w:r>
      <w:r w:rsidR="0048357C">
        <w:rPr>
          <w:spacing w:val="-4"/>
        </w:rPr>
        <w:t>len</w:t>
      </w:r>
      <w:r>
        <w:rPr>
          <w:spacing w:val="-4"/>
        </w:rPr>
        <w:tab/>
      </w:r>
      <w:r>
        <w:rPr>
          <w:spacing w:val="-4"/>
        </w:rPr>
        <w:tab/>
      </w:r>
      <w:r>
        <w:rPr>
          <w:spacing w:val="-4"/>
        </w:rPr>
        <w:tab/>
      </w:r>
      <w:r>
        <w:rPr>
          <w:spacing w:val="-4"/>
        </w:rPr>
        <w:tab/>
      </w:r>
      <w:r>
        <w:rPr>
          <w:spacing w:val="-4"/>
        </w:rPr>
        <w:tab/>
      </w:r>
      <w:r>
        <w:rPr>
          <w:spacing w:val="-4"/>
        </w:rPr>
        <w:tab/>
      </w:r>
      <w:r>
        <w:rPr>
          <w:spacing w:val="-4"/>
        </w:rPr>
        <w:tab/>
      </w:r>
    </w:p>
    <w:p w14:paraId="0CD5F457" w14:textId="334F2A01" w:rsidR="00353F23" w:rsidRDefault="0048357C">
      <w:pPr>
        <w:pStyle w:val="Telobesedila"/>
        <w:spacing w:before="40" w:line="280" w:lineRule="auto"/>
        <w:ind w:left="1" w:right="280"/>
        <w:jc w:val="both"/>
      </w:pPr>
      <w:r>
        <w:t>V</w:t>
      </w:r>
      <w:r>
        <w:rPr>
          <w:spacing w:val="-3"/>
        </w:rPr>
        <w:t xml:space="preserve"> </w:t>
      </w:r>
      <w:r>
        <w:t>primeru</w:t>
      </w:r>
      <w:r>
        <w:rPr>
          <w:spacing w:val="-1"/>
        </w:rPr>
        <w:t xml:space="preserve"> </w:t>
      </w:r>
      <w:r>
        <w:t>bistvenih ali</w:t>
      </w:r>
      <w:r>
        <w:rPr>
          <w:spacing w:val="-4"/>
        </w:rPr>
        <w:t xml:space="preserve"> </w:t>
      </w:r>
      <w:r>
        <w:t>ponavljajočih</w:t>
      </w:r>
      <w:r>
        <w:rPr>
          <w:spacing w:val="-2"/>
        </w:rPr>
        <w:t xml:space="preserve"> </w:t>
      </w:r>
      <w:r>
        <w:t>se</w:t>
      </w:r>
      <w:r>
        <w:rPr>
          <w:spacing w:val="-1"/>
        </w:rPr>
        <w:t xml:space="preserve"> </w:t>
      </w:r>
      <w:r>
        <w:t>kršitev</w:t>
      </w:r>
      <w:r>
        <w:rPr>
          <w:spacing w:val="-3"/>
        </w:rPr>
        <w:t xml:space="preserve"> </w:t>
      </w:r>
      <w:r>
        <w:t>določil</w:t>
      </w:r>
      <w:r>
        <w:rPr>
          <w:spacing w:val="-1"/>
        </w:rPr>
        <w:t xml:space="preserve"> </w:t>
      </w:r>
      <w:r>
        <w:t>pogodbe lahko</w:t>
      </w:r>
      <w:r>
        <w:rPr>
          <w:spacing w:val="-1"/>
        </w:rPr>
        <w:t xml:space="preserve"> </w:t>
      </w:r>
      <w:r>
        <w:t>odstopi</w:t>
      </w:r>
      <w:r>
        <w:rPr>
          <w:spacing w:val="-3"/>
        </w:rPr>
        <w:t xml:space="preserve"> </w:t>
      </w:r>
      <w:r>
        <w:t>od pogodbe katerakoli</w:t>
      </w:r>
      <w:r>
        <w:rPr>
          <w:spacing w:val="-4"/>
        </w:rPr>
        <w:t xml:space="preserve"> </w:t>
      </w:r>
      <w:r>
        <w:t>od pogodbenih strank. Odstopni rok je v tem primeru 1</w:t>
      </w:r>
      <w:r w:rsidR="00B504ED">
        <w:t>0</w:t>
      </w:r>
      <w:r>
        <w:t xml:space="preserve"> (</w:t>
      </w:r>
      <w:r w:rsidR="00B504ED">
        <w:t>deset</w:t>
      </w:r>
      <w:r>
        <w:t>) dni. Rok začne teči z dnem vročitve pisnega</w:t>
      </w:r>
      <w:r>
        <w:rPr>
          <w:spacing w:val="-1"/>
        </w:rPr>
        <w:t xml:space="preserve"> </w:t>
      </w:r>
      <w:r>
        <w:t>odstopa</w:t>
      </w:r>
      <w:r>
        <w:rPr>
          <w:spacing w:val="-1"/>
        </w:rPr>
        <w:t xml:space="preserve"> </w:t>
      </w:r>
      <w:r>
        <w:t>drugi pogodbeni stranki.</w:t>
      </w:r>
      <w:r>
        <w:rPr>
          <w:spacing w:val="-1"/>
        </w:rPr>
        <w:t xml:space="preserve"> </w:t>
      </w:r>
      <w:r>
        <w:t>V</w:t>
      </w:r>
      <w:r>
        <w:rPr>
          <w:spacing w:val="-7"/>
        </w:rPr>
        <w:t xml:space="preserve"> </w:t>
      </w:r>
      <w:r>
        <w:t>primeru</w:t>
      </w:r>
      <w:r>
        <w:rPr>
          <w:spacing w:val="-7"/>
        </w:rPr>
        <w:t xml:space="preserve"> </w:t>
      </w:r>
      <w:r>
        <w:t>uveljavljanja</w:t>
      </w:r>
      <w:r>
        <w:rPr>
          <w:spacing w:val="-6"/>
        </w:rPr>
        <w:t xml:space="preserve"> </w:t>
      </w:r>
      <w:r>
        <w:t>skrajšanega</w:t>
      </w:r>
      <w:r>
        <w:rPr>
          <w:spacing w:val="-4"/>
        </w:rPr>
        <w:t xml:space="preserve"> </w:t>
      </w:r>
      <w:r>
        <w:t>odstopnega</w:t>
      </w:r>
      <w:r>
        <w:rPr>
          <w:spacing w:val="-3"/>
        </w:rPr>
        <w:t xml:space="preserve"> </w:t>
      </w:r>
      <w:r>
        <w:t>roka</w:t>
      </w:r>
      <w:r>
        <w:rPr>
          <w:spacing w:val="-7"/>
        </w:rPr>
        <w:t xml:space="preserve"> </w:t>
      </w:r>
      <w:r>
        <w:t>morata stranki</w:t>
      </w:r>
      <w:r>
        <w:rPr>
          <w:spacing w:val="-8"/>
        </w:rPr>
        <w:t xml:space="preserve"> </w:t>
      </w:r>
      <w:r>
        <w:t>predhodno</w:t>
      </w:r>
      <w:r>
        <w:rPr>
          <w:spacing w:val="-6"/>
        </w:rPr>
        <w:t xml:space="preserve"> </w:t>
      </w:r>
      <w:r>
        <w:t>pisno</w:t>
      </w:r>
      <w:r>
        <w:rPr>
          <w:spacing w:val="-8"/>
        </w:rPr>
        <w:t xml:space="preserve"> </w:t>
      </w:r>
      <w:r>
        <w:t>opozoriti</w:t>
      </w:r>
      <w:r>
        <w:rPr>
          <w:spacing w:val="-6"/>
        </w:rPr>
        <w:t xml:space="preserve"> </w:t>
      </w:r>
      <w:r>
        <w:t>na</w:t>
      </w:r>
      <w:r>
        <w:rPr>
          <w:spacing w:val="-7"/>
        </w:rPr>
        <w:t xml:space="preserve"> </w:t>
      </w:r>
      <w:r>
        <w:t>bistvene</w:t>
      </w:r>
      <w:r>
        <w:rPr>
          <w:spacing w:val="-4"/>
        </w:rPr>
        <w:t xml:space="preserve"> </w:t>
      </w:r>
      <w:r>
        <w:t>ali</w:t>
      </w:r>
      <w:r>
        <w:rPr>
          <w:spacing w:val="-8"/>
        </w:rPr>
        <w:t xml:space="preserve"> </w:t>
      </w:r>
      <w:r>
        <w:t>ponavljajoče</w:t>
      </w:r>
      <w:r>
        <w:rPr>
          <w:spacing w:val="-8"/>
        </w:rPr>
        <w:t xml:space="preserve"> </w:t>
      </w:r>
      <w:r>
        <w:t>se</w:t>
      </w:r>
      <w:r>
        <w:rPr>
          <w:spacing w:val="-7"/>
        </w:rPr>
        <w:t xml:space="preserve"> </w:t>
      </w:r>
      <w:r>
        <w:t>kršitve</w:t>
      </w:r>
      <w:r>
        <w:rPr>
          <w:spacing w:val="-9"/>
        </w:rPr>
        <w:t xml:space="preserve"> </w:t>
      </w:r>
      <w:r>
        <w:t>s</w:t>
      </w:r>
      <w:r>
        <w:rPr>
          <w:spacing w:val="-6"/>
        </w:rPr>
        <w:t xml:space="preserve"> </w:t>
      </w:r>
      <w:r w:rsidR="00B504ED">
        <w:t>5</w:t>
      </w:r>
      <w:r>
        <w:rPr>
          <w:spacing w:val="-8"/>
        </w:rPr>
        <w:t xml:space="preserve"> </w:t>
      </w:r>
      <w:r>
        <w:t>(</w:t>
      </w:r>
      <w:r w:rsidR="00B504ED">
        <w:t>pet</w:t>
      </w:r>
      <w:r>
        <w:t>)</w:t>
      </w:r>
      <w:r>
        <w:rPr>
          <w:spacing w:val="-4"/>
        </w:rPr>
        <w:t xml:space="preserve"> </w:t>
      </w:r>
      <w:r>
        <w:t>dnevnim</w:t>
      </w:r>
      <w:r>
        <w:rPr>
          <w:spacing w:val="-2"/>
        </w:rPr>
        <w:t xml:space="preserve"> </w:t>
      </w:r>
      <w:r>
        <w:t>rokom</w:t>
      </w:r>
      <w:r>
        <w:rPr>
          <w:spacing w:val="-4"/>
        </w:rPr>
        <w:t xml:space="preserve"> </w:t>
      </w:r>
      <w:r>
        <w:t>za odpravo pomanjkljivosti.</w:t>
      </w:r>
    </w:p>
    <w:p w14:paraId="070B7444" w14:textId="77777777" w:rsidR="00353F23" w:rsidRDefault="00353F23">
      <w:pPr>
        <w:pStyle w:val="Telobesedila"/>
        <w:spacing w:before="30"/>
      </w:pPr>
    </w:p>
    <w:p w14:paraId="5D781331" w14:textId="7CF3B181" w:rsidR="00353F23" w:rsidRDefault="00801704" w:rsidP="00DF0292">
      <w:pPr>
        <w:pStyle w:val="Naslov2"/>
        <w:numPr>
          <w:ilvl w:val="0"/>
          <w:numId w:val="15"/>
        </w:numPr>
        <w:tabs>
          <w:tab w:val="left" w:pos="4511"/>
        </w:tabs>
        <w:ind w:left="4511" w:hanging="356"/>
      </w:pPr>
      <w:r>
        <w:rPr>
          <w:spacing w:val="-4"/>
        </w:rPr>
        <w:t>č</w:t>
      </w:r>
      <w:r w:rsidR="0048357C">
        <w:rPr>
          <w:spacing w:val="-4"/>
        </w:rPr>
        <w:t>len</w:t>
      </w:r>
      <w:r>
        <w:rPr>
          <w:spacing w:val="-4"/>
        </w:rPr>
        <w:tab/>
      </w:r>
      <w:r>
        <w:rPr>
          <w:spacing w:val="-4"/>
        </w:rPr>
        <w:tab/>
      </w:r>
      <w:r>
        <w:rPr>
          <w:spacing w:val="-4"/>
        </w:rPr>
        <w:tab/>
      </w:r>
      <w:r>
        <w:rPr>
          <w:spacing w:val="-4"/>
        </w:rPr>
        <w:tab/>
      </w:r>
      <w:r>
        <w:rPr>
          <w:spacing w:val="-4"/>
        </w:rPr>
        <w:tab/>
      </w:r>
      <w:r>
        <w:rPr>
          <w:spacing w:val="-4"/>
        </w:rPr>
        <w:tab/>
      </w:r>
      <w:r>
        <w:rPr>
          <w:spacing w:val="-4"/>
        </w:rPr>
        <w:tab/>
      </w:r>
    </w:p>
    <w:p w14:paraId="42B6E03E" w14:textId="77777777" w:rsidR="005F417F" w:rsidRDefault="005F417F" w:rsidP="005F417F">
      <w:pPr>
        <w:pStyle w:val="Telobesedila"/>
        <w:spacing w:before="40" w:line="280" w:lineRule="auto"/>
        <w:ind w:left="1"/>
      </w:pPr>
      <w:r>
        <w:t>Ta pogodba je skladno s 67. členom ZJN-3 sklenjena pod razveznim pogojem, ki se uresniči v primeru izpolnitve ene od naslednjih okoliščin:</w:t>
      </w:r>
    </w:p>
    <w:p w14:paraId="7CC571C7" w14:textId="77777777" w:rsidR="005F417F" w:rsidRDefault="005F417F" w:rsidP="005F417F">
      <w:pPr>
        <w:pStyle w:val="Telobesedila"/>
        <w:spacing w:before="40" w:line="280" w:lineRule="auto"/>
        <w:ind w:left="1"/>
      </w:pPr>
      <w:r>
        <w:t xml:space="preserve">         - če bo naročnik seznanjen, da je sodišče s pravnomočno odločitvijo ugotovilo kršitev obveznosti iz delovne, okoljske ali socialne zakonodaje s strani izvajalca/dobavitelja ali njegovega podizvajalca ali </w:t>
      </w:r>
    </w:p>
    <w:p w14:paraId="3DAAD588" w14:textId="77777777" w:rsidR="005F417F" w:rsidRDefault="005F417F" w:rsidP="005F417F">
      <w:pPr>
        <w:pStyle w:val="Telobesedila"/>
        <w:spacing w:before="40" w:line="280" w:lineRule="auto"/>
        <w:ind w:left="1"/>
      </w:pPr>
      <w:r>
        <w:t xml:space="preserve">         - če bo naročnik seznanjen, da je pristojni državni organ pri izvajalcu/dobavitelju ali njegovem podizvajalcu v času izvajanja pogodbe ugotovil najmanj 2 (dve) kršitvi v zvezi s plačilom za delo, delovnim časom, počitki,</w:t>
      </w:r>
    </w:p>
    <w:p w14:paraId="5DCE8E28" w14:textId="77777777" w:rsidR="005F417F" w:rsidRDefault="005F417F" w:rsidP="005F417F">
      <w:pPr>
        <w:pStyle w:val="Telobesedila"/>
        <w:spacing w:before="40" w:line="280" w:lineRule="auto"/>
        <w:ind w:left="1"/>
      </w:pPr>
      <w:r>
        <w:t xml:space="preserve">          opravljanjem dela na podlagi pogodb civilnega prava kljub obstoju elementov delovnega razmerja ali v zvezi z zaposlovanjem na črno in za kateri mu je bila s pravnomočno odločitvijo ali več pravnomočnimi odločitvami izrečena globa za prekršek.</w:t>
      </w:r>
    </w:p>
    <w:p w14:paraId="583086DF" w14:textId="77777777" w:rsidR="005F417F" w:rsidRDefault="005F417F" w:rsidP="005F417F">
      <w:pPr>
        <w:pStyle w:val="Telobesedila"/>
        <w:spacing w:before="40" w:line="280" w:lineRule="auto"/>
        <w:ind w:left="1"/>
      </w:pPr>
    </w:p>
    <w:p w14:paraId="58B2F9E5" w14:textId="77777777" w:rsidR="005F417F" w:rsidRDefault="005F417F" w:rsidP="00D454D1">
      <w:pPr>
        <w:pStyle w:val="Telobesedila"/>
        <w:spacing w:before="40" w:line="280" w:lineRule="auto"/>
        <w:ind w:left="1"/>
        <w:jc w:val="both"/>
      </w:pPr>
      <w:r>
        <w:t>V primeru seznanitve naročnika s kršitvijo bo naročnik o tem obvestil izvajalca v 10 (desetih) dneh. 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5299AB5" w14:textId="77777777" w:rsidR="005F417F" w:rsidRDefault="005F417F" w:rsidP="00D454D1">
      <w:pPr>
        <w:pStyle w:val="Telobesedila"/>
        <w:spacing w:before="40" w:line="280" w:lineRule="auto"/>
        <w:ind w:left="1"/>
        <w:jc w:val="both"/>
      </w:pPr>
      <w:r>
        <w:t>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pogodbe.</w:t>
      </w:r>
    </w:p>
    <w:p w14:paraId="08210DC4" w14:textId="77777777" w:rsidR="005F417F" w:rsidRDefault="005F417F" w:rsidP="00D454D1">
      <w:pPr>
        <w:pStyle w:val="Telobesedila"/>
        <w:spacing w:before="40" w:line="280" w:lineRule="auto"/>
        <w:ind w:left="1"/>
        <w:jc w:val="both"/>
      </w:pPr>
      <w: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(dvajsetih) dneh od seznanitve s kršitvijo obvesti, da se pogodba ne razveže. </w:t>
      </w:r>
    </w:p>
    <w:p w14:paraId="76FA8337" w14:textId="46E2054F" w:rsidR="00353F23" w:rsidRDefault="005F417F" w:rsidP="00D454D1">
      <w:pPr>
        <w:pStyle w:val="Telobesedila"/>
        <w:spacing w:before="40" w:line="280" w:lineRule="auto"/>
        <w:ind w:left="1"/>
        <w:jc w:val="both"/>
      </w:pPr>
      <w:r>
        <w:t>V primeru izpolnitve razveznega pogoja se šteje, da je pogodba razvezana z dnem sklenitve nove pogodbe o izvedbi javnega naročila. Če naročnik v roku 60 (šestdeset) dni od seznanitve s kršitvijo ne bo začel novega postopka javnega naročila, se šteje, da je pogodba razvezana 60. (šestdeseti) dan od seznanitve s kršitvijo.</w:t>
      </w:r>
    </w:p>
    <w:p w14:paraId="0388BDCF" w14:textId="77777777" w:rsidR="00353F23" w:rsidRDefault="00353F23">
      <w:pPr>
        <w:pStyle w:val="Telobesedila"/>
        <w:spacing w:before="33"/>
      </w:pPr>
    </w:p>
    <w:p w14:paraId="2FE6662C" w14:textId="16D2FA8D" w:rsidR="00353F23" w:rsidRDefault="00801704" w:rsidP="00DF0292">
      <w:pPr>
        <w:pStyle w:val="Naslov2"/>
        <w:numPr>
          <w:ilvl w:val="0"/>
          <w:numId w:val="15"/>
        </w:numPr>
        <w:tabs>
          <w:tab w:val="left" w:pos="4541"/>
        </w:tabs>
        <w:ind w:left="4541" w:hanging="412"/>
      </w:pPr>
      <w:r>
        <w:rPr>
          <w:spacing w:val="-4"/>
        </w:rPr>
        <w:t>č</w:t>
      </w:r>
      <w:r w:rsidR="0048357C">
        <w:rPr>
          <w:spacing w:val="-4"/>
        </w:rPr>
        <w:t>len</w:t>
      </w:r>
      <w:r>
        <w:rPr>
          <w:spacing w:val="-4"/>
        </w:rPr>
        <w:tab/>
      </w:r>
      <w:r>
        <w:rPr>
          <w:spacing w:val="-4"/>
        </w:rPr>
        <w:tab/>
      </w:r>
      <w:r>
        <w:rPr>
          <w:spacing w:val="-4"/>
        </w:rPr>
        <w:tab/>
      </w:r>
      <w:r>
        <w:rPr>
          <w:spacing w:val="-4"/>
        </w:rPr>
        <w:tab/>
      </w:r>
      <w:r>
        <w:rPr>
          <w:spacing w:val="-4"/>
        </w:rPr>
        <w:tab/>
      </w:r>
      <w:r>
        <w:rPr>
          <w:spacing w:val="-4"/>
        </w:rPr>
        <w:tab/>
      </w:r>
      <w:r>
        <w:rPr>
          <w:spacing w:val="-4"/>
        </w:rPr>
        <w:tab/>
      </w:r>
    </w:p>
    <w:p w14:paraId="34EA73C3" w14:textId="77777777" w:rsidR="00353F23" w:rsidRDefault="0048357C">
      <w:pPr>
        <w:pStyle w:val="Telobesedila"/>
        <w:spacing w:before="40" w:line="280" w:lineRule="auto"/>
        <w:ind w:left="1" w:right="280"/>
        <w:jc w:val="both"/>
      </w:pPr>
      <w:r>
        <w:t>Ta pogodba se lahko spremeni ali dopolni z dodatkom k tej pogodbi, ki ga sprejmeta in podpišeta obe pogodbeni</w:t>
      </w:r>
      <w:r>
        <w:rPr>
          <w:spacing w:val="-1"/>
        </w:rPr>
        <w:t xml:space="preserve"> </w:t>
      </w:r>
      <w:r>
        <w:t>stranki. Za spremembo skrbnikov</w:t>
      </w:r>
      <w:r>
        <w:rPr>
          <w:spacing w:val="-1"/>
        </w:rPr>
        <w:t xml:space="preserve"> </w:t>
      </w:r>
      <w:r>
        <w:t>pogodb te pogodbe, je dovolj pisno obvestilo ene stranke drugi stranki Če katerakoli od pogodbenih določb je ali postane neveljavna, to ne vpliva na ostale pogodbene določbe. Neveljavna določba se nadomesti z veljavno, ki mora čimbolj ustrezati</w:t>
      </w:r>
      <w:r>
        <w:rPr>
          <w:spacing w:val="40"/>
        </w:rPr>
        <w:t xml:space="preserve"> </w:t>
      </w:r>
      <w:r>
        <w:t>namenu,</w:t>
      </w:r>
      <w:r>
        <w:rPr>
          <w:spacing w:val="40"/>
        </w:rPr>
        <w:t xml:space="preserve"> </w:t>
      </w:r>
      <w:r>
        <w:t>ki ga je želela doseči neveljavna določba.</w:t>
      </w:r>
    </w:p>
    <w:p w14:paraId="37C32371" w14:textId="77777777" w:rsidR="003E37E8" w:rsidRDefault="003E37E8">
      <w:pPr>
        <w:pStyle w:val="Telobesedila"/>
        <w:spacing w:before="40" w:line="280" w:lineRule="auto"/>
        <w:ind w:left="1" w:right="280"/>
        <w:jc w:val="both"/>
      </w:pPr>
    </w:p>
    <w:p w14:paraId="54963854" w14:textId="77777777" w:rsidR="003E37E8" w:rsidRDefault="003E37E8">
      <w:pPr>
        <w:pStyle w:val="Telobesedila"/>
        <w:spacing w:before="40" w:line="280" w:lineRule="auto"/>
        <w:ind w:left="1" w:right="280"/>
        <w:jc w:val="both"/>
      </w:pPr>
    </w:p>
    <w:p w14:paraId="2167C826" w14:textId="77777777" w:rsidR="00353F23" w:rsidRDefault="00353F23">
      <w:pPr>
        <w:pStyle w:val="Telobesedila"/>
        <w:spacing w:before="30"/>
      </w:pPr>
    </w:p>
    <w:p w14:paraId="25761826" w14:textId="205E84BE" w:rsidR="00353F23" w:rsidRDefault="00801704" w:rsidP="00DF0292">
      <w:pPr>
        <w:pStyle w:val="Naslov2"/>
        <w:numPr>
          <w:ilvl w:val="0"/>
          <w:numId w:val="15"/>
        </w:numPr>
        <w:tabs>
          <w:tab w:val="left" w:pos="4511"/>
        </w:tabs>
        <w:ind w:left="4511" w:hanging="356"/>
      </w:pPr>
      <w:r>
        <w:rPr>
          <w:spacing w:val="-4"/>
        </w:rPr>
        <w:t>č</w:t>
      </w:r>
      <w:r w:rsidR="0048357C">
        <w:rPr>
          <w:spacing w:val="-4"/>
        </w:rPr>
        <w:t>len</w:t>
      </w:r>
      <w:r>
        <w:rPr>
          <w:spacing w:val="-4"/>
        </w:rPr>
        <w:tab/>
      </w:r>
      <w:r>
        <w:rPr>
          <w:spacing w:val="-4"/>
        </w:rPr>
        <w:tab/>
      </w:r>
      <w:r>
        <w:rPr>
          <w:spacing w:val="-4"/>
        </w:rPr>
        <w:tab/>
      </w:r>
      <w:r>
        <w:rPr>
          <w:spacing w:val="-4"/>
        </w:rPr>
        <w:tab/>
      </w:r>
      <w:r>
        <w:rPr>
          <w:spacing w:val="-4"/>
        </w:rPr>
        <w:tab/>
      </w:r>
      <w:r>
        <w:rPr>
          <w:spacing w:val="-4"/>
        </w:rPr>
        <w:tab/>
      </w:r>
      <w:r>
        <w:rPr>
          <w:spacing w:val="-4"/>
        </w:rPr>
        <w:tab/>
      </w:r>
    </w:p>
    <w:p w14:paraId="3E892214" w14:textId="77777777" w:rsidR="00353F23" w:rsidRDefault="0048357C">
      <w:pPr>
        <w:pStyle w:val="Telobesedila"/>
        <w:spacing w:before="39" w:line="280" w:lineRule="auto"/>
        <w:ind w:left="1" w:right="283"/>
        <w:jc w:val="both"/>
      </w:pPr>
      <w:r>
        <w:t>Pogodbeni</w:t>
      </w:r>
      <w:r>
        <w:rPr>
          <w:spacing w:val="-14"/>
        </w:rPr>
        <w:t xml:space="preserve"> </w:t>
      </w:r>
      <w:r>
        <w:t>stranki</w:t>
      </w:r>
      <w:r>
        <w:rPr>
          <w:spacing w:val="-13"/>
        </w:rPr>
        <w:t xml:space="preserve"> </w:t>
      </w:r>
      <w:r>
        <w:t>bosta</w:t>
      </w:r>
      <w:r>
        <w:rPr>
          <w:spacing w:val="-13"/>
        </w:rPr>
        <w:t xml:space="preserve"> </w:t>
      </w:r>
      <w:r>
        <w:t>pri</w:t>
      </w:r>
      <w:r>
        <w:rPr>
          <w:spacing w:val="-14"/>
        </w:rPr>
        <w:t xml:space="preserve"> </w:t>
      </w:r>
      <w:r>
        <w:t>tolmačenju</w:t>
      </w:r>
      <w:r>
        <w:rPr>
          <w:spacing w:val="-13"/>
        </w:rPr>
        <w:t xml:space="preserve"> </w:t>
      </w:r>
      <w:r>
        <w:t>posameznih</w:t>
      </w:r>
      <w:r>
        <w:rPr>
          <w:spacing w:val="-13"/>
        </w:rPr>
        <w:t xml:space="preserve"> </w:t>
      </w:r>
      <w:r>
        <w:t>določb</w:t>
      </w:r>
      <w:r>
        <w:rPr>
          <w:spacing w:val="-13"/>
        </w:rPr>
        <w:t xml:space="preserve"> </w:t>
      </w:r>
      <w:r>
        <w:t>pogodbe</w:t>
      </w:r>
      <w:r>
        <w:rPr>
          <w:spacing w:val="-14"/>
        </w:rPr>
        <w:t xml:space="preserve"> </w:t>
      </w:r>
      <w:r>
        <w:t>ter</w:t>
      </w:r>
      <w:r>
        <w:rPr>
          <w:spacing w:val="-13"/>
        </w:rPr>
        <w:t xml:space="preserve"> </w:t>
      </w:r>
      <w:r>
        <w:t>za</w:t>
      </w:r>
      <w:r>
        <w:rPr>
          <w:spacing w:val="-13"/>
        </w:rPr>
        <w:t xml:space="preserve"> </w:t>
      </w:r>
      <w:r>
        <w:t>ostala</w:t>
      </w:r>
      <w:r>
        <w:rPr>
          <w:spacing w:val="-14"/>
        </w:rPr>
        <w:t xml:space="preserve"> </w:t>
      </w:r>
      <w:r>
        <w:t>razmerja</w:t>
      </w:r>
      <w:r>
        <w:rPr>
          <w:spacing w:val="-13"/>
        </w:rPr>
        <w:t xml:space="preserve"> </w:t>
      </w:r>
      <w:r>
        <w:t>in</w:t>
      </w:r>
      <w:r>
        <w:rPr>
          <w:spacing w:val="-13"/>
        </w:rPr>
        <w:t xml:space="preserve"> </w:t>
      </w:r>
      <w:r>
        <w:t>vprašanja, ki niso urejena med strankama po tej pogodbi, uporabljali ZJN-3, v delu, ki ga ta zakon ne ureja pa se dogovorita, da bosta uporabljali OZ.</w:t>
      </w:r>
    </w:p>
    <w:p w14:paraId="2DED1C8D" w14:textId="77777777" w:rsidR="00353F23" w:rsidRDefault="00353F23">
      <w:pPr>
        <w:pStyle w:val="Telobesedila"/>
        <w:spacing w:before="32"/>
      </w:pPr>
    </w:p>
    <w:p w14:paraId="7C6D2B67" w14:textId="37EE76B1" w:rsidR="00353F23" w:rsidRDefault="0048357C" w:rsidP="00DF0292">
      <w:pPr>
        <w:pStyle w:val="Naslov2"/>
        <w:numPr>
          <w:ilvl w:val="0"/>
          <w:numId w:val="15"/>
        </w:numPr>
        <w:tabs>
          <w:tab w:val="left" w:pos="4541"/>
        </w:tabs>
        <w:ind w:left="4541" w:hanging="412"/>
      </w:pPr>
      <w:r>
        <w:rPr>
          <w:spacing w:val="-4"/>
        </w:rPr>
        <w:t>čl</w:t>
      </w:r>
      <w:r w:rsidR="00801704">
        <w:rPr>
          <w:spacing w:val="-4"/>
        </w:rPr>
        <w:t>en</w:t>
      </w:r>
      <w:r w:rsidR="00A2762C">
        <w:rPr>
          <w:spacing w:val="-4"/>
        </w:rPr>
        <w:tab/>
      </w:r>
      <w:r w:rsidR="00801704">
        <w:rPr>
          <w:spacing w:val="-4"/>
        </w:rPr>
        <w:tab/>
      </w:r>
      <w:r w:rsidR="00801704">
        <w:rPr>
          <w:spacing w:val="-4"/>
        </w:rPr>
        <w:tab/>
      </w:r>
      <w:r w:rsidR="00801704">
        <w:rPr>
          <w:spacing w:val="-4"/>
        </w:rPr>
        <w:tab/>
      </w:r>
      <w:r w:rsidR="00801704">
        <w:rPr>
          <w:spacing w:val="-4"/>
        </w:rPr>
        <w:tab/>
      </w:r>
      <w:r w:rsidR="00801704">
        <w:rPr>
          <w:spacing w:val="-4"/>
        </w:rPr>
        <w:tab/>
      </w:r>
      <w:r w:rsidR="00801704">
        <w:rPr>
          <w:spacing w:val="-4"/>
        </w:rPr>
        <w:tab/>
      </w:r>
    </w:p>
    <w:p w14:paraId="03271AFD" w14:textId="77777777" w:rsidR="00353F23" w:rsidRDefault="0048357C">
      <w:pPr>
        <w:pStyle w:val="Telobesedila"/>
        <w:spacing w:before="40" w:line="280" w:lineRule="auto"/>
        <w:ind w:left="1"/>
      </w:pPr>
      <w:r>
        <w:t>Morebitne</w:t>
      </w:r>
      <w:r>
        <w:rPr>
          <w:spacing w:val="-2"/>
        </w:rPr>
        <w:t xml:space="preserve"> </w:t>
      </w:r>
      <w:r>
        <w:t>spore v</w:t>
      </w:r>
      <w:r>
        <w:rPr>
          <w:spacing w:val="-1"/>
        </w:rPr>
        <w:t xml:space="preserve"> </w:t>
      </w:r>
      <w:r>
        <w:t>zvezi z</w:t>
      </w:r>
      <w:r>
        <w:rPr>
          <w:spacing w:val="-1"/>
        </w:rPr>
        <w:t xml:space="preserve"> </w:t>
      </w:r>
      <w:r>
        <w:t>izvajanjem te</w:t>
      </w:r>
      <w:r>
        <w:rPr>
          <w:spacing w:val="-1"/>
        </w:rPr>
        <w:t xml:space="preserve"> </w:t>
      </w:r>
      <w:r>
        <w:t>pogodbe bosta</w:t>
      </w:r>
      <w:r>
        <w:rPr>
          <w:spacing w:val="-1"/>
        </w:rPr>
        <w:t xml:space="preserve"> </w:t>
      </w:r>
      <w:r>
        <w:t>pogodbeni</w:t>
      </w:r>
      <w:r>
        <w:rPr>
          <w:spacing w:val="-4"/>
        </w:rPr>
        <w:t xml:space="preserve"> </w:t>
      </w:r>
      <w:r>
        <w:t>stranki</w:t>
      </w:r>
      <w:r>
        <w:rPr>
          <w:spacing w:val="-3"/>
        </w:rPr>
        <w:t xml:space="preserve"> </w:t>
      </w:r>
      <w:r>
        <w:t>skušali</w:t>
      </w:r>
      <w:r>
        <w:rPr>
          <w:spacing w:val="-4"/>
        </w:rPr>
        <w:t xml:space="preserve"> </w:t>
      </w:r>
      <w:r>
        <w:t>rešiti</w:t>
      </w:r>
      <w:r>
        <w:rPr>
          <w:spacing w:val="-3"/>
        </w:rPr>
        <w:t xml:space="preserve"> </w:t>
      </w:r>
      <w:r>
        <w:t>sporazumno</w:t>
      </w:r>
      <w:r>
        <w:rPr>
          <w:spacing w:val="-2"/>
        </w:rPr>
        <w:t xml:space="preserve"> </w:t>
      </w:r>
      <w:r>
        <w:t>v skladu s pogodbo. Če spornega vprašanja ne bo možno rešiti sporazumno, lahko vsaka pogodbena stranka sproži spor pri stvarno pristojnem sodišču na Ptuju.</w:t>
      </w:r>
    </w:p>
    <w:p w14:paraId="3C4DAAAD" w14:textId="565F1932" w:rsidR="00353F23" w:rsidRDefault="00A2762C" w:rsidP="00DF0292">
      <w:pPr>
        <w:pStyle w:val="Naslov2"/>
        <w:numPr>
          <w:ilvl w:val="0"/>
          <w:numId w:val="15"/>
        </w:numPr>
        <w:tabs>
          <w:tab w:val="left" w:pos="4511"/>
        </w:tabs>
        <w:spacing w:before="81"/>
        <w:ind w:left="4511" w:hanging="356"/>
      </w:pPr>
      <w:r>
        <w:rPr>
          <w:spacing w:val="-4"/>
        </w:rPr>
        <w:t>č</w:t>
      </w:r>
      <w:r w:rsidR="0048357C">
        <w:rPr>
          <w:spacing w:val="-4"/>
        </w:rPr>
        <w:t>len</w:t>
      </w:r>
      <w:r>
        <w:rPr>
          <w:spacing w:val="-4"/>
        </w:rPr>
        <w:tab/>
      </w:r>
      <w:r>
        <w:rPr>
          <w:spacing w:val="-4"/>
        </w:rPr>
        <w:tab/>
      </w:r>
      <w:r>
        <w:rPr>
          <w:spacing w:val="-4"/>
        </w:rPr>
        <w:tab/>
      </w:r>
      <w:r>
        <w:rPr>
          <w:spacing w:val="-4"/>
        </w:rPr>
        <w:tab/>
      </w:r>
      <w:r>
        <w:rPr>
          <w:spacing w:val="-4"/>
        </w:rPr>
        <w:tab/>
      </w:r>
      <w:r>
        <w:rPr>
          <w:spacing w:val="-4"/>
        </w:rPr>
        <w:tab/>
      </w:r>
      <w:r>
        <w:rPr>
          <w:spacing w:val="-4"/>
        </w:rPr>
        <w:tab/>
      </w:r>
    </w:p>
    <w:p w14:paraId="0A99852B" w14:textId="77777777" w:rsidR="00353F23" w:rsidRDefault="0048357C">
      <w:pPr>
        <w:pStyle w:val="Telobesedila"/>
        <w:spacing w:before="40" w:line="280" w:lineRule="auto"/>
        <w:ind w:left="1" w:right="281"/>
        <w:jc w:val="both"/>
      </w:pPr>
      <w:r>
        <w:t>Med</w:t>
      </w:r>
      <w:r>
        <w:rPr>
          <w:spacing w:val="-8"/>
        </w:rPr>
        <w:t xml:space="preserve"> </w:t>
      </w:r>
      <w:r>
        <w:t>veljavnostjo</w:t>
      </w:r>
      <w:r>
        <w:rPr>
          <w:spacing w:val="-10"/>
        </w:rPr>
        <w:t xml:space="preserve"> </w:t>
      </w:r>
      <w:r>
        <w:t>te</w:t>
      </w:r>
      <w:r>
        <w:rPr>
          <w:spacing w:val="-9"/>
        </w:rPr>
        <w:t xml:space="preserve"> </w:t>
      </w:r>
      <w:r>
        <w:t>pogodbe</w:t>
      </w:r>
      <w:r>
        <w:rPr>
          <w:spacing w:val="-11"/>
        </w:rPr>
        <w:t xml:space="preserve"> </w:t>
      </w:r>
      <w:r>
        <w:t>lahko</w:t>
      </w:r>
      <w:r>
        <w:rPr>
          <w:spacing w:val="-10"/>
        </w:rPr>
        <w:t xml:space="preserve"> </w:t>
      </w:r>
      <w:r>
        <w:t>naročnik</w:t>
      </w:r>
      <w:r>
        <w:rPr>
          <w:spacing w:val="-8"/>
        </w:rPr>
        <w:t xml:space="preserve"> </w:t>
      </w:r>
      <w:r>
        <w:t>ne</w:t>
      </w:r>
      <w:r>
        <w:rPr>
          <w:spacing w:val="-10"/>
        </w:rPr>
        <w:t xml:space="preserve"> </w:t>
      </w:r>
      <w:r>
        <w:t>glede</w:t>
      </w:r>
      <w:r>
        <w:rPr>
          <w:spacing w:val="-11"/>
        </w:rPr>
        <w:t xml:space="preserve"> </w:t>
      </w:r>
      <w:r>
        <w:t>na</w:t>
      </w:r>
      <w:r>
        <w:rPr>
          <w:spacing w:val="-10"/>
        </w:rPr>
        <w:t xml:space="preserve"> </w:t>
      </w:r>
      <w:r>
        <w:t>določbe</w:t>
      </w:r>
      <w:r>
        <w:rPr>
          <w:spacing w:val="-7"/>
        </w:rPr>
        <w:t xml:space="preserve"> </w:t>
      </w:r>
      <w:r>
        <w:t>zakona,</w:t>
      </w:r>
      <w:r>
        <w:rPr>
          <w:spacing w:val="-10"/>
        </w:rPr>
        <w:t xml:space="preserve"> </w:t>
      </w:r>
      <w:r>
        <w:t>ki</w:t>
      </w:r>
      <w:r>
        <w:rPr>
          <w:spacing w:val="-10"/>
        </w:rPr>
        <w:t xml:space="preserve"> </w:t>
      </w:r>
      <w:r>
        <w:t>ureja</w:t>
      </w:r>
      <w:r>
        <w:rPr>
          <w:spacing w:val="-10"/>
        </w:rPr>
        <w:t xml:space="preserve"> </w:t>
      </w:r>
      <w:r>
        <w:t>obligacijska</w:t>
      </w:r>
      <w:r>
        <w:rPr>
          <w:spacing w:val="-10"/>
        </w:rPr>
        <w:t xml:space="preserve"> </w:t>
      </w:r>
      <w:r>
        <w:t>razmerja, odstopi od pogodbe v naslednjih okoliščinah:</w:t>
      </w:r>
    </w:p>
    <w:p w14:paraId="3E967FB0" w14:textId="77777777" w:rsidR="00353F23" w:rsidRDefault="0048357C">
      <w:pPr>
        <w:pStyle w:val="Odstavekseznama"/>
        <w:numPr>
          <w:ilvl w:val="0"/>
          <w:numId w:val="2"/>
        </w:numPr>
        <w:tabs>
          <w:tab w:val="left" w:pos="721"/>
        </w:tabs>
        <w:ind w:hanging="360"/>
        <w:jc w:val="both"/>
        <w:rPr>
          <w:sz w:val="20"/>
        </w:rPr>
      </w:pPr>
      <w:r>
        <w:rPr>
          <w:sz w:val="20"/>
        </w:rPr>
        <w:t>javno</w:t>
      </w:r>
      <w:r>
        <w:rPr>
          <w:spacing w:val="-3"/>
          <w:sz w:val="20"/>
        </w:rPr>
        <w:t xml:space="preserve"> </w:t>
      </w:r>
      <w:r>
        <w:rPr>
          <w:sz w:val="20"/>
        </w:rPr>
        <w:t>naročilo</w:t>
      </w:r>
      <w:r>
        <w:rPr>
          <w:spacing w:val="-8"/>
          <w:sz w:val="20"/>
        </w:rPr>
        <w:t xml:space="preserve"> </w:t>
      </w:r>
      <w:r>
        <w:rPr>
          <w:sz w:val="20"/>
        </w:rPr>
        <w:t>je</w:t>
      </w:r>
      <w:r>
        <w:rPr>
          <w:spacing w:val="-3"/>
          <w:sz w:val="20"/>
        </w:rPr>
        <w:t xml:space="preserve"> </w:t>
      </w:r>
      <w:r>
        <w:rPr>
          <w:sz w:val="20"/>
        </w:rPr>
        <w:t>bilo</w:t>
      </w:r>
      <w:r>
        <w:rPr>
          <w:spacing w:val="-3"/>
          <w:sz w:val="20"/>
        </w:rPr>
        <w:t xml:space="preserve"> </w:t>
      </w:r>
      <w:r>
        <w:rPr>
          <w:sz w:val="20"/>
        </w:rPr>
        <w:t>bistveno</w:t>
      </w:r>
      <w:r>
        <w:rPr>
          <w:spacing w:val="-5"/>
          <w:sz w:val="20"/>
        </w:rPr>
        <w:t xml:space="preserve"> </w:t>
      </w:r>
      <w:r>
        <w:rPr>
          <w:sz w:val="20"/>
        </w:rPr>
        <w:t>spremenjeno,</w:t>
      </w:r>
      <w:r>
        <w:rPr>
          <w:spacing w:val="-5"/>
          <w:sz w:val="20"/>
        </w:rPr>
        <w:t xml:space="preserve"> </w:t>
      </w:r>
      <w:r>
        <w:rPr>
          <w:sz w:val="20"/>
        </w:rPr>
        <w:t>kar</w:t>
      </w:r>
      <w:r>
        <w:rPr>
          <w:spacing w:val="-5"/>
          <w:sz w:val="20"/>
        </w:rPr>
        <w:t xml:space="preserve"> </w:t>
      </w:r>
      <w:r>
        <w:rPr>
          <w:sz w:val="20"/>
        </w:rPr>
        <w:t>terja</w:t>
      </w:r>
      <w:r>
        <w:rPr>
          <w:spacing w:val="-5"/>
          <w:sz w:val="20"/>
        </w:rPr>
        <w:t xml:space="preserve"> </w:t>
      </w:r>
      <w:r>
        <w:rPr>
          <w:sz w:val="20"/>
        </w:rPr>
        <w:t>nov</w:t>
      </w:r>
      <w:r>
        <w:rPr>
          <w:spacing w:val="-3"/>
          <w:sz w:val="20"/>
        </w:rPr>
        <w:t xml:space="preserve"> </w:t>
      </w:r>
      <w:r>
        <w:rPr>
          <w:sz w:val="20"/>
        </w:rPr>
        <w:t>postopek</w:t>
      </w:r>
      <w:r>
        <w:rPr>
          <w:spacing w:val="-1"/>
          <w:sz w:val="20"/>
        </w:rPr>
        <w:t xml:space="preserve"> </w:t>
      </w:r>
      <w:r>
        <w:rPr>
          <w:sz w:val="20"/>
        </w:rPr>
        <w:t>javnega</w:t>
      </w:r>
      <w:r>
        <w:rPr>
          <w:spacing w:val="-6"/>
          <w:sz w:val="20"/>
        </w:rPr>
        <w:t xml:space="preserve"> </w:t>
      </w:r>
      <w:r>
        <w:rPr>
          <w:spacing w:val="-2"/>
          <w:sz w:val="20"/>
        </w:rPr>
        <w:t>naročanja,</w:t>
      </w:r>
    </w:p>
    <w:p w14:paraId="2EAD5E34" w14:textId="77777777" w:rsidR="00353F23" w:rsidRDefault="0048357C">
      <w:pPr>
        <w:pStyle w:val="Odstavekseznama"/>
        <w:numPr>
          <w:ilvl w:val="0"/>
          <w:numId w:val="2"/>
        </w:numPr>
        <w:tabs>
          <w:tab w:val="left" w:pos="721"/>
        </w:tabs>
        <w:spacing w:before="38" w:line="280" w:lineRule="auto"/>
        <w:ind w:right="282" w:hanging="360"/>
        <w:jc w:val="both"/>
        <w:rPr>
          <w:sz w:val="20"/>
        </w:rPr>
      </w:pPr>
      <w:r>
        <w:rPr>
          <w:sz w:val="20"/>
        </w:rPr>
        <w:t>v času oddaje javnega naročila je bil izvajalec v enem od položajev, zaradi katerega bi ga naročnik moral izključiti iz postopka javnega naročanja, pa s tem dejstvom naročnik ni bil seznanjen v postopku javnega naročanja,</w:t>
      </w:r>
    </w:p>
    <w:p w14:paraId="4C03AD82" w14:textId="77777777" w:rsidR="00353F23" w:rsidRDefault="0048357C">
      <w:pPr>
        <w:pStyle w:val="Odstavekseznama"/>
        <w:numPr>
          <w:ilvl w:val="0"/>
          <w:numId w:val="2"/>
        </w:numPr>
        <w:tabs>
          <w:tab w:val="left" w:pos="721"/>
        </w:tabs>
        <w:spacing w:line="280" w:lineRule="auto"/>
        <w:ind w:right="279" w:hanging="360"/>
        <w:jc w:val="both"/>
        <w:rPr>
          <w:sz w:val="20"/>
        </w:rPr>
      </w:pPr>
      <w:r>
        <w:rPr>
          <w:sz w:val="20"/>
        </w:rPr>
        <w:t>zaradi hudih kršitev obveznosti iz Pogodbe o Evropski uniji, Pogodbe o delovanju Evropske unije in ZJN-3, ki jih je po postopku v skladu z 258. členom PDEU ugotovilo Sodišče Evropske unije, javno naročilo ne bi smelo biti oddano izvajalcu.</w:t>
      </w:r>
    </w:p>
    <w:p w14:paraId="44242C0B" w14:textId="77777777" w:rsidR="00353F23" w:rsidRDefault="00353F23">
      <w:pPr>
        <w:pStyle w:val="Telobesedila"/>
        <w:spacing w:before="35"/>
      </w:pPr>
    </w:p>
    <w:p w14:paraId="3ABA7757" w14:textId="77777777" w:rsidR="00353F23" w:rsidRDefault="0048357C">
      <w:pPr>
        <w:pStyle w:val="Telobesedila"/>
        <w:spacing w:line="280" w:lineRule="auto"/>
        <w:ind w:left="1" w:right="284"/>
        <w:jc w:val="both"/>
      </w:pPr>
      <w:r>
        <w:t>Izvajalec</w:t>
      </w:r>
      <w:r>
        <w:rPr>
          <w:spacing w:val="-2"/>
        </w:rPr>
        <w:t xml:space="preserve"> </w:t>
      </w:r>
      <w:r>
        <w:t>ima</w:t>
      </w:r>
      <w:r>
        <w:rPr>
          <w:spacing w:val="-2"/>
        </w:rPr>
        <w:t xml:space="preserve"> </w:t>
      </w:r>
      <w:r>
        <w:t>v</w:t>
      </w:r>
      <w:r>
        <w:rPr>
          <w:spacing w:val="-4"/>
        </w:rPr>
        <w:t xml:space="preserve"> </w:t>
      </w:r>
      <w:r>
        <w:t>primerih</w:t>
      </w:r>
      <w:r>
        <w:rPr>
          <w:spacing w:val="-3"/>
        </w:rPr>
        <w:t xml:space="preserve"> </w:t>
      </w:r>
      <w:r>
        <w:t>iz</w:t>
      </w:r>
      <w:r>
        <w:rPr>
          <w:spacing w:val="-4"/>
        </w:rPr>
        <w:t xml:space="preserve"> </w:t>
      </w:r>
      <w:r>
        <w:t>prvega</w:t>
      </w:r>
      <w:r>
        <w:rPr>
          <w:spacing w:val="-1"/>
        </w:rPr>
        <w:t xml:space="preserve"> </w:t>
      </w:r>
      <w:r>
        <w:t>odstavka</w:t>
      </w:r>
      <w:r>
        <w:rPr>
          <w:spacing w:val="-2"/>
        </w:rPr>
        <w:t xml:space="preserve"> </w:t>
      </w:r>
      <w:r>
        <w:t>tega</w:t>
      </w:r>
      <w:r>
        <w:rPr>
          <w:spacing w:val="-1"/>
        </w:rPr>
        <w:t xml:space="preserve"> </w:t>
      </w:r>
      <w:r>
        <w:t>člena</w:t>
      </w:r>
      <w:r>
        <w:rPr>
          <w:spacing w:val="-1"/>
        </w:rPr>
        <w:t xml:space="preserve"> </w:t>
      </w:r>
      <w:r>
        <w:t>pravico</w:t>
      </w:r>
      <w:r>
        <w:rPr>
          <w:spacing w:val="-2"/>
        </w:rPr>
        <w:t xml:space="preserve"> </w:t>
      </w:r>
      <w:r>
        <w:t>do plačila</w:t>
      </w:r>
      <w:r>
        <w:rPr>
          <w:spacing w:val="-1"/>
        </w:rPr>
        <w:t xml:space="preserve"> </w:t>
      </w:r>
      <w:r>
        <w:t>za</w:t>
      </w:r>
      <w:r>
        <w:rPr>
          <w:spacing w:val="-2"/>
        </w:rPr>
        <w:t xml:space="preserve"> </w:t>
      </w:r>
      <w:r>
        <w:t>dotlej</w:t>
      </w:r>
      <w:r>
        <w:rPr>
          <w:spacing w:val="-1"/>
        </w:rPr>
        <w:t xml:space="preserve"> </w:t>
      </w:r>
      <w:r>
        <w:t>kvalitetno opravljena storitve, naročniku pa je dolžan povrniti vso škodo, ki jo je zaradi tega utrpel, tudi razliko do morebitne višje cene, ki jo bo za predmetne storitve za preostanek pogodbenega obdobja določil nov izvajalec.</w:t>
      </w:r>
    </w:p>
    <w:p w14:paraId="1E811A2D" w14:textId="77777777" w:rsidR="00353F23" w:rsidRDefault="00353F23">
      <w:pPr>
        <w:pStyle w:val="Telobesedila"/>
        <w:spacing w:before="37"/>
      </w:pPr>
    </w:p>
    <w:p w14:paraId="59D5F475" w14:textId="77777777" w:rsidR="00353F23" w:rsidRDefault="0048357C">
      <w:pPr>
        <w:pStyle w:val="Telobesedila"/>
        <w:ind w:left="1"/>
      </w:pPr>
      <w:r>
        <w:t>Naročnik</w:t>
      </w:r>
      <w:r>
        <w:rPr>
          <w:spacing w:val="-2"/>
        </w:rPr>
        <w:t xml:space="preserve"> </w:t>
      </w:r>
      <w:r>
        <w:t>ne</w:t>
      </w:r>
      <w:r>
        <w:rPr>
          <w:spacing w:val="-3"/>
        </w:rPr>
        <w:t xml:space="preserve"> </w:t>
      </w:r>
      <w:r>
        <w:t>odgovarja</w:t>
      </w:r>
      <w:r>
        <w:rPr>
          <w:spacing w:val="-2"/>
        </w:rPr>
        <w:t xml:space="preserve"> </w:t>
      </w:r>
      <w:r>
        <w:t>za</w:t>
      </w:r>
      <w:r>
        <w:rPr>
          <w:spacing w:val="-3"/>
        </w:rPr>
        <w:t xml:space="preserve"> </w:t>
      </w:r>
      <w:r>
        <w:t>škodo,</w:t>
      </w:r>
      <w:r>
        <w:rPr>
          <w:spacing w:val="-3"/>
        </w:rPr>
        <w:t xml:space="preserve"> </w:t>
      </w:r>
      <w:r>
        <w:t>ki</w:t>
      </w:r>
      <w:r>
        <w:rPr>
          <w:spacing w:val="-5"/>
        </w:rPr>
        <w:t xml:space="preserve"> </w:t>
      </w:r>
      <w:r>
        <w:t>je</w:t>
      </w:r>
      <w:r>
        <w:rPr>
          <w:spacing w:val="-3"/>
        </w:rPr>
        <w:t xml:space="preserve"> </w:t>
      </w:r>
      <w:r>
        <w:t>ali</w:t>
      </w:r>
      <w:r>
        <w:rPr>
          <w:spacing w:val="-5"/>
        </w:rPr>
        <w:t xml:space="preserve"> </w:t>
      </w:r>
      <w:r>
        <w:t>bi</w:t>
      </w:r>
      <w:r>
        <w:rPr>
          <w:spacing w:val="-5"/>
        </w:rPr>
        <w:t xml:space="preserve"> </w:t>
      </w:r>
      <w:r>
        <w:t>iz</w:t>
      </w:r>
      <w:r>
        <w:rPr>
          <w:spacing w:val="-3"/>
        </w:rPr>
        <w:t xml:space="preserve"> </w:t>
      </w:r>
      <w:r>
        <w:t>gornjih</w:t>
      </w:r>
      <w:r>
        <w:rPr>
          <w:spacing w:val="-3"/>
        </w:rPr>
        <w:t xml:space="preserve"> </w:t>
      </w:r>
      <w:r>
        <w:t>razlogov</w:t>
      </w:r>
      <w:r>
        <w:rPr>
          <w:spacing w:val="-3"/>
        </w:rPr>
        <w:t xml:space="preserve"> </w:t>
      </w:r>
      <w:r>
        <w:t>utegnila</w:t>
      </w:r>
      <w:r>
        <w:rPr>
          <w:spacing w:val="-2"/>
        </w:rPr>
        <w:t xml:space="preserve"> </w:t>
      </w:r>
      <w:r>
        <w:t>nastati</w:t>
      </w:r>
      <w:r>
        <w:rPr>
          <w:spacing w:val="-1"/>
        </w:rPr>
        <w:t xml:space="preserve"> </w:t>
      </w:r>
      <w:r>
        <w:rPr>
          <w:spacing w:val="-2"/>
        </w:rPr>
        <w:t>izvajalcu.</w:t>
      </w:r>
    </w:p>
    <w:p w14:paraId="00100A9E" w14:textId="77777777" w:rsidR="00353F23" w:rsidRDefault="00353F23">
      <w:pPr>
        <w:pStyle w:val="Telobesedila"/>
        <w:spacing w:before="75"/>
      </w:pPr>
    </w:p>
    <w:p w14:paraId="02740846" w14:textId="77777777" w:rsidR="00353F23" w:rsidRDefault="0048357C">
      <w:pPr>
        <w:pStyle w:val="Telobesedila"/>
        <w:spacing w:before="1" w:line="280" w:lineRule="auto"/>
        <w:ind w:left="1" w:right="280"/>
        <w:jc w:val="both"/>
      </w:pPr>
      <w: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386E13BD" w14:textId="77777777" w:rsidR="00353F23" w:rsidRDefault="00353F23">
      <w:pPr>
        <w:pStyle w:val="Telobesedila"/>
        <w:spacing w:before="37"/>
      </w:pPr>
    </w:p>
    <w:p w14:paraId="71F80488" w14:textId="349363A0" w:rsidR="00353F23" w:rsidRDefault="0048357C">
      <w:pPr>
        <w:pStyle w:val="Telobesedila"/>
        <w:spacing w:line="280" w:lineRule="auto"/>
        <w:ind w:left="1" w:right="282"/>
        <w:jc w:val="both"/>
      </w:pPr>
      <w:r>
        <w:t xml:space="preserve">Naročnik si za celotno obdobje veljavnosti pogodbenega razmerja pridržuje pravico predčasnega prenehanja </w:t>
      </w:r>
      <w:r w:rsidR="0041601E">
        <w:t>(odstopa od pogodbe brez odpo</w:t>
      </w:r>
      <w:r w:rsidR="00DD16BF">
        <w:t xml:space="preserve">vednega roka) </w:t>
      </w:r>
      <w:r>
        <w:t>izvajanja storitve za objekt, ki je predmet tega naročila.</w:t>
      </w:r>
    </w:p>
    <w:p w14:paraId="52D2B8FC" w14:textId="77777777" w:rsidR="00353F23" w:rsidRDefault="00353F23">
      <w:pPr>
        <w:pStyle w:val="Telobesedila"/>
        <w:spacing w:before="33"/>
      </w:pPr>
    </w:p>
    <w:p w14:paraId="790F84D1" w14:textId="3A3AD03F" w:rsidR="00353F23" w:rsidRDefault="002E1929" w:rsidP="00DF0292">
      <w:pPr>
        <w:pStyle w:val="Naslov2"/>
        <w:numPr>
          <w:ilvl w:val="0"/>
          <w:numId w:val="15"/>
        </w:numPr>
        <w:tabs>
          <w:tab w:val="left" w:pos="4511"/>
        </w:tabs>
        <w:ind w:left="4511" w:hanging="356"/>
      </w:pPr>
      <w:r>
        <w:rPr>
          <w:spacing w:val="-4"/>
        </w:rPr>
        <w:t>č</w:t>
      </w:r>
      <w:r w:rsidR="0048357C">
        <w:rPr>
          <w:spacing w:val="-4"/>
        </w:rPr>
        <w:t>len</w:t>
      </w:r>
      <w:r w:rsidR="00A2762C">
        <w:rPr>
          <w:spacing w:val="-4"/>
        </w:rPr>
        <w:tab/>
      </w:r>
      <w:r>
        <w:rPr>
          <w:spacing w:val="-4"/>
        </w:rPr>
        <w:tab/>
      </w:r>
      <w:r>
        <w:rPr>
          <w:spacing w:val="-4"/>
        </w:rPr>
        <w:tab/>
      </w:r>
      <w:r>
        <w:rPr>
          <w:spacing w:val="-4"/>
        </w:rPr>
        <w:tab/>
      </w:r>
      <w:r>
        <w:rPr>
          <w:spacing w:val="-4"/>
        </w:rPr>
        <w:tab/>
      </w:r>
      <w:r>
        <w:rPr>
          <w:spacing w:val="-4"/>
        </w:rPr>
        <w:tab/>
      </w:r>
      <w:r>
        <w:rPr>
          <w:spacing w:val="-4"/>
        </w:rPr>
        <w:tab/>
      </w:r>
    </w:p>
    <w:p w14:paraId="63674DFE" w14:textId="0493E695" w:rsidR="00353F23" w:rsidRDefault="0048357C">
      <w:pPr>
        <w:pStyle w:val="Telobesedila"/>
        <w:spacing w:before="39" w:line="280" w:lineRule="auto"/>
        <w:ind w:left="1" w:right="287"/>
        <w:jc w:val="both"/>
      </w:pPr>
      <w:r>
        <w:t xml:space="preserve">Pogodba je sestavljena v </w:t>
      </w:r>
      <w:r w:rsidR="00DD16BF">
        <w:t>2</w:t>
      </w:r>
      <w:r>
        <w:t xml:space="preserve"> (</w:t>
      </w:r>
      <w:r w:rsidR="00DD16BF">
        <w:t>dveh</w:t>
      </w:r>
      <w:r>
        <w:t xml:space="preserve">) enakih izvodih, od katerih prejme naročnik </w:t>
      </w:r>
      <w:r w:rsidR="00DD16BF">
        <w:t>1</w:t>
      </w:r>
      <w:r>
        <w:t xml:space="preserve"> (</w:t>
      </w:r>
      <w:r w:rsidR="00DD16BF">
        <w:t>en</w:t>
      </w:r>
      <w:r>
        <w:t>) izvoda, izvajalec pa 1 (en) izvod.</w:t>
      </w:r>
    </w:p>
    <w:p w14:paraId="0D280416" w14:textId="77777777" w:rsidR="00353F23" w:rsidRDefault="00353F23">
      <w:pPr>
        <w:pStyle w:val="Telobesedila"/>
      </w:pPr>
    </w:p>
    <w:p w14:paraId="5331684E" w14:textId="77777777" w:rsidR="00353F23" w:rsidRDefault="00353F23">
      <w:pPr>
        <w:pStyle w:val="Telobesedila"/>
      </w:pPr>
    </w:p>
    <w:p w14:paraId="297B4789" w14:textId="77777777" w:rsidR="00353F23" w:rsidRDefault="00353F23">
      <w:pPr>
        <w:pStyle w:val="Telobesedila"/>
        <w:spacing w:before="128"/>
      </w:pPr>
    </w:p>
    <w:p w14:paraId="79742C61" w14:textId="77777777" w:rsidR="00353F23" w:rsidRDefault="0048357C">
      <w:pPr>
        <w:pStyle w:val="Telobesedila"/>
        <w:tabs>
          <w:tab w:val="left" w:pos="4645"/>
          <w:tab w:val="left" w:pos="5353"/>
          <w:tab w:val="left" w:pos="9322"/>
        </w:tabs>
        <w:ind w:left="1"/>
      </w:pPr>
      <w:r>
        <w:rPr>
          <w:spacing w:val="57"/>
          <w:u w:val="single"/>
        </w:rPr>
        <w:t xml:space="preserve"> </w:t>
      </w:r>
      <w:r>
        <w:rPr>
          <w:spacing w:val="-2"/>
          <w:u w:val="single"/>
        </w:rPr>
        <w:t>Številka:</w:t>
      </w:r>
      <w:r>
        <w:rPr>
          <w:u w:val="single"/>
        </w:rPr>
        <w:tab/>
      </w:r>
      <w:r>
        <w:tab/>
      </w:r>
      <w:r>
        <w:rPr>
          <w:spacing w:val="40"/>
          <w:u w:val="single"/>
        </w:rPr>
        <w:t xml:space="preserve"> </w:t>
      </w:r>
      <w:r>
        <w:rPr>
          <w:u w:val="single"/>
        </w:rPr>
        <w:t>Številka:</w:t>
      </w:r>
      <w:r>
        <w:rPr>
          <w:u w:val="single"/>
        </w:rPr>
        <w:tab/>
      </w:r>
    </w:p>
    <w:p w14:paraId="78D78EBB" w14:textId="77777777" w:rsidR="00353F23" w:rsidRDefault="00353F23">
      <w:pPr>
        <w:pStyle w:val="Telobesedila"/>
        <w:spacing w:before="59"/>
      </w:pPr>
    </w:p>
    <w:p w14:paraId="008B81C4" w14:textId="77777777" w:rsidR="00353F23" w:rsidRDefault="0048357C">
      <w:pPr>
        <w:pStyle w:val="Telobesedila"/>
        <w:tabs>
          <w:tab w:val="left" w:pos="4645"/>
          <w:tab w:val="left" w:pos="5353"/>
          <w:tab w:val="left" w:pos="9322"/>
        </w:tabs>
        <w:ind w:left="1"/>
      </w:pPr>
      <w:r>
        <w:rPr>
          <w:spacing w:val="57"/>
          <w:u w:val="single"/>
        </w:rPr>
        <w:t xml:space="preserve"> </w:t>
      </w:r>
      <w:r>
        <w:rPr>
          <w:spacing w:val="-4"/>
          <w:u w:val="single"/>
        </w:rPr>
        <w:t>Datum</w:t>
      </w:r>
      <w:r>
        <w:rPr>
          <w:u w:val="single"/>
        </w:rPr>
        <w:tab/>
      </w:r>
      <w:r>
        <w:tab/>
      </w:r>
      <w:r>
        <w:rPr>
          <w:spacing w:val="40"/>
          <w:u w:val="single"/>
        </w:rPr>
        <w:t xml:space="preserve"> </w:t>
      </w:r>
      <w:r>
        <w:rPr>
          <w:u w:val="single"/>
        </w:rPr>
        <w:t>Datum:</w:t>
      </w:r>
      <w:r>
        <w:rPr>
          <w:u w:val="single"/>
        </w:rPr>
        <w:tab/>
      </w:r>
    </w:p>
    <w:p w14:paraId="02FDE9FD" w14:textId="77777777" w:rsidR="00353F23" w:rsidRDefault="00353F23">
      <w:pPr>
        <w:pStyle w:val="Telobesedila"/>
      </w:pPr>
    </w:p>
    <w:p w14:paraId="620641B6" w14:textId="77777777" w:rsidR="00353F23" w:rsidRDefault="00353F23">
      <w:pPr>
        <w:pStyle w:val="Telobesedila"/>
      </w:pPr>
    </w:p>
    <w:p w14:paraId="2513CE4D" w14:textId="77777777" w:rsidR="00353F23" w:rsidRDefault="0048357C">
      <w:pPr>
        <w:pStyle w:val="Telobesedila"/>
        <w:tabs>
          <w:tab w:val="left" w:pos="5462"/>
        </w:tabs>
        <w:ind w:left="109"/>
      </w:pPr>
      <w:r>
        <w:rPr>
          <w:spacing w:val="-2"/>
        </w:rPr>
        <w:t>IZVAJALEC:</w:t>
      </w:r>
      <w:r>
        <w:tab/>
      </w:r>
      <w:r>
        <w:rPr>
          <w:spacing w:val="-2"/>
        </w:rPr>
        <w:t>NAROČNIK:</w:t>
      </w:r>
    </w:p>
    <w:p w14:paraId="03DE2FC6" w14:textId="5E6847B1" w:rsidR="00353F23" w:rsidRDefault="00DE1B65">
      <w:pPr>
        <w:pStyle w:val="Naslov1"/>
        <w:spacing w:before="109"/>
        <w:ind w:left="5802" w:right="485" w:firstLine="0"/>
        <w:jc w:val="center"/>
      </w:pPr>
      <w:r>
        <w:t>JAVNE SLU</w:t>
      </w:r>
      <w:r w:rsidR="00B6716F">
        <w:t>ŽBE</w:t>
      </w:r>
      <w:r w:rsidR="0048357C">
        <w:rPr>
          <w:spacing w:val="-8"/>
        </w:rPr>
        <w:t xml:space="preserve"> </w:t>
      </w:r>
      <w:r w:rsidR="0048357C">
        <w:rPr>
          <w:spacing w:val="-4"/>
        </w:rPr>
        <w:t>PTUJ</w:t>
      </w:r>
    </w:p>
    <w:p w14:paraId="7DDB8390" w14:textId="1B420F58" w:rsidR="00353F23" w:rsidRDefault="0048357C">
      <w:pPr>
        <w:pStyle w:val="Telobesedila"/>
        <w:tabs>
          <w:tab w:val="left" w:pos="5318"/>
        </w:tabs>
        <w:spacing w:before="114"/>
        <w:ind w:left="318"/>
        <w:jc w:val="center"/>
      </w:pPr>
      <w:r>
        <w:rPr>
          <w:spacing w:val="-2"/>
        </w:rPr>
        <w:t>direktor</w:t>
      </w:r>
      <w:r>
        <w:tab/>
      </w:r>
      <w:r w:rsidR="00B6716F">
        <w:t>direktor</w:t>
      </w:r>
    </w:p>
    <w:p w14:paraId="332CE191" w14:textId="3004FBBC" w:rsidR="00353F23" w:rsidRPr="005307E0" w:rsidRDefault="00B6716F" w:rsidP="005307E0">
      <w:pPr>
        <w:pStyle w:val="Naslov2"/>
        <w:spacing w:before="109"/>
        <w:ind w:left="5801" w:right="485" w:firstLine="0"/>
        <w:jc w:val="center"/>
      </w:pPr>
      <w:r>
        <w:t>mag. Alen Hodnik</w:t>
      </w:r>
    </w:p>
    <w:p w14:paraId="5BD655EF" w14:textId="77777777" w:rsidR="00353F23" w:rsidRDefault="0048357C">
      <w:pPr>
        <w:ind w:left="1"/>
        <w:rPr>
          <w:sz w:val="18"/>
        </w:rPr>
      </w:pPr>
      <w:r>
        <w:rPr>
          <w:spacing w:val="-2"/>
          <w:sz w:val="18"/>
        </w:rPr>
        <w:t>Priloge:</w:t>
      </w:r>
    </w:p>
    <w:p w14:paraId="48AB9EFF" w14:textId="77777777" w:rsidR="00353F23" w:rsidRDefault="0048357C">
      <w:pPr>
        <w:pStyle w:val="Odstavekseznama"/>
        <w:numPr>
          <w:ilvl w:val="0"/>
          <w:numId w:val="1"/>
        </w:numPr>
        <w:tabs>
          <w:tab w:val="left" w:pos="362"/>
        </w:tabs>
        <w:spacing w:before="3"/>
        <w:rPr>
          <w:sz w:val="18"/>
        </w:rPr>
      </w:pPr>
      <w:r>
        <w:rPr>
          <w:sz w:val="18"/>
        </w:rPr>
        <w:t>Ponudbeni</w:t>
      </w:r>
      <w:r>
        <w:rPr>
          <w:spacing w:val="12"/>
          <w:sz w:val="18"/>
        </w:rPr>
        <w:t xml:space="preserve"> </w:t>
      </w:r>
      <w:r>
        <w:rPr>
          <w:sz w:val="18"/>
        </w:rPr>
        <w:t>predračun</w:t>
      </w:r>
      <w:r>
        <w:rPr>
          <w:spacing w:val="12"/>
          <w:sz w:val="18"/>
        </w:rPr>
        <w:t xml:space="preserve"> </w:t>
      </w:r>
      <w:r>
        <w:rPr>
          <w:sz w:val="18"/>
        </w:rPr>
        <w:t>–</w:t>
      </w:r>
      <w:r>
        <w:rPr>
          <w:spacing w:val="10"/>
          <w:sz w:val="18"/>
        </w:rPr>
        <w:t xml:space="preserve"> </w:t>
      </w:r>
      <w:r>
        <w:rPr>
          <w:sz w:val="18"/>
        </w:rPr>
        <w:t>popis</w:t>
      </w:r>
      <w:r>
        <w:rPr>
          <w:spacing w:val="10"/>
          <w:sz w:val="18"/>
        </w:rPr>
        <w:t xml:space="preserve"> </w:t>
      </w:r>
      <w:r>
        <w:rPr>
          <w:spacing w:val="-5"/>
          <w:sz w:val="18"/>
        </w:rPr>
        <w:t>del</w:t>
      </w:r>
    </w:p>
    <w:p w14:paraId="7AFF690F" w14:textId="77777777" w:rsidR="00353F23" w:rsidRDefault="0048357C">
      <w:pPr>
        <w:pStyle w:val="Odstavekseznama"/>
        <w:numPr>
          <w:ilvl w:val="0"/>
          <w:numId w:val="1"/>
        </w:numPr>
        <w:tabs>
          <w:tab w:val="left" w:pos="362"/>
        </w:tabs>
        <w:spacing w:before="2" w:line="202" w:lineRule="exact"/>
        <w:rPr>
          <w:sz w:val="18"/>
        </w:rPr>
      </w:pPr>
      <w:r>
        <w:rPr>
          <w:sz w:val="18"/>
        </w:rPr>
        <w:t>Kopija</w:t>
      </w:r>
      <w:r>
        <w:rPr>
          <w:spacing w:val="-3"/>
          <w:sz w:val="18"/>
        </w:rPr>
        <w:t xml:space="preserve"> </w:t>
      </w:r>
      <w:r>
        <w:rPr>
          <w:sz w:val="18"/>
        </w:rPr>
        <w:t>police za zavarovanje odgovornosti</w:t>
      </w:r>
      <w:r>
        <w:rPr>
          <w:spacing w:val="-2"/>
          <w:sz w:val="18"/>
        </w:rPr>
        <w:t xml:space="preserve"> izvajalca</w:t>
      </w:r>
    </w:p>
    <w:sectPr w:rsidR="00353F23">
      <w:pgSz w:w="11910" w:h="16840"/>
      <w:pgMar w:top="1580" w:right="1133" w:bottom="840" w:left="1417" w:header="0" w:footer="64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20EBB" w14:textId="77777777" w:rsidR="00621532" w:rsidRDefault="00621532">
      <w:r>
        <w:separator/>
      </w:r>
    </w:p>
  </w:endnote>
  <w:endnote w:type="continuationSeparator" w:id="0">
    <w:p w14:paraId="6D4F4BAD" w14:textId="77777777" w:rsidR="00621532" w:rsidRDefault="00621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altName w:val="Microsoft Sans Serif"/>
    <w:panose1 w:val="020B0604020202020204"/>
    <w:charset w:val="01"/>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FB773" w14:textId="77777777" w:rsidR="00353F23" w:rsidRDefault="0048357C">
    <w:pPr>
      <w:pStyle w:val="Telobesedila"/>
      <w:spacing w:line="14" w:lineRule="auto"/>
    </w:pPr>
    <w:r>
      <w:rPr>
        <w:noProof/>
      </w:rPr>
      <mc:AlternateContent>
        <mc:Choice Requires="wps">
          <w:drawing>
            <wp:anchor distT="0" distB="0" distL="0" distR="0" simplePos="0" relativeHeight="487314432" behindDoc="1" locked="0" layoutInCell="1" allowOverlap="1" wp14:anchorId="734E0D4D" wp14:editId="14614593">
              <wp:simplePos x="0" y="0"/>
              <wp:positionH relativeFrom="page">
                <wp:posOffset>882395</wp:posOffset>
              </wp:positionH>
              <wp:positionV relativeFrom="page">
                <wp:posOffset>10102596</wp:posOffset>
              </wp:positionV>
              <wp:extent cx="5796280" cy="952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9525"/>
                      </a:xfrm>
                      <a:custGeom>
                        <a:avLst/>
                        <a:gdLst/>
                        <a:ahLst/>
                        <a:cxnLst/>
                        <a:rect l="l" t="t" r="r" b="b"/>
                        <a:pathLst>
                          <a:path w="5796280" h="9525">
                            <a:moveTo>
                              <a:pt x="5795771" y="9143"/>
                            </a:moveTo>
                            <a:lnTo>
                              <a:pt x="0" y="9143"/>
                            </a:lnTo>
                            <a:lnTo>
                              <a:pt x="0" y="0"/>
                            </a:lnTo>
                            <a:lnTo>
                              <a:pt x="5795771" y="0"/>
                            </a:lnTo>
                            <a:lnTo>
                              <a:pt x="5795771" y="91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26AE14" id="Graphic 10" o:spid="_x0000_s1026" style="position:absolute;margin-left:69.5pt;margin-top:795.5pt;width:456.4pt;height:.75pt;z-index:-16002048;visibility:visible;mso-wrap-style:square;mso-wrap-distance-left:0;mso-wrap-distance-top:0;mso-wrap-distance-right:0;mso-wrap-distance-bottom:0;mso-position-horizontal:absolute;mso-position-horizontal-relative:page;mso-position-vertical:absolute;mso-position-vertical-relative:page;v-text-anchor:top" coordsize="57962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" path="m5795771,9143l,9143,,,5795771,r,9143xe" fillcolor="black" stroked="f">
              <v:path arrowok="t"/>
              <w10:wrap anchorx="page" anchory="page"/>
            </v:shape>
          </w:pict>
        </mc:Fallback>
      </mc:AlternateContent>
    </w:r>
    <w:r>
      <w:rPr>
        <w:noProof/>
      </w:rPr>
      <mc:AlternateContent>
        <mc:Choice Requires="wps">
          <w:drawing>
            <wp:anchor distT="0" distB="0" distL="0" distR="0" simplePos="0" relativeHeight="487314944" behindDoc="1" locked="0" layoutInCell="1" allowOverlap="1" wp14:anchorId="72B6E2F4" wp14:editId="6D2DA093">
              <wp:simplePos x="0" y="0"/>
              <wp:positionH relativeFrom="page">
                <wp:posOffset>6037482</wp:posOffset>
              </wp:positionH>
              <wp:positionV relativeFrom="page">
                <wp:posOffset>10113281</wp:posOffset>
              </wp:positionV>
              <wp:extent cx="636905" cy="1397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905" cy="139700"/>
                      </a:xfrm>
                      <a:prstGeom prst="rect">
                        <a:avLst/>
                      </a:prstGeom>
                    </wps:spPr>
                    <wps:txbx>
                      <w:txbxContent>
                        <w:p w14:paraId="4937B397" w14:textId="77777777" w:rsidR="00353F23" w:rsidRDefault="0048357C">
                          <w:pPr>
                            <w:spacing w:before="18"/>
                            <w:ind w:left="20"/>
                            <w:rPr>
                              <w:sz w:val="16"/>
                            </w:rPr>
                          </w:pPr>
                          <w:r>
                            <w:rPr>
                              <w:sz w:val="16"/>
                            </w:rPr>
                            <w:t xml:space="preserve">Stran </w:t>
                          </w:r>
                          <w:r>
                            <w:rPr>
                              <w:sz w:val="16"/>
                            </w:rPr>
                            <w:fldChar w:fldCharType="begin"/>
                          </w:r>
                          <w:r>
                            <w:rPr>
                              <w:sz w:val="16"/>
                            </w:rPr>
                            <w:instrText xml:space="preserve"> PAGE </w:instrText>
                          </w:r>
                          <w:r>
                            <w:rPr>
                              <w:sz w:val="16"/>
                            </w:rPr>
                            <w:fldChar w:fldCharType="separate"/>
                          </w:r>
                          <w:r>
                            <w:rPr>
                              <w:sz w:val="16"/>
                            </w:rPr>
                            <w:t>2</w:t>
                          </w:r>
                          <w:r>
                            <w:rPr>
                              <w:sz w:val="16"/>
                            </w:rPr>
                            <w:fldChar w:fldCharType="end"/>
                          </w:r>
                          <w:r>
                            <w:rPr>
                              <w:spacing w:val="1"/>
                              <w:sz w:val="16"/>
                            </w:rPr>
                            <w:t xml:space="preserve"> </w:t>
                          </w:r>
                          <w:r>
                            <w:rPr>
                              <w:sz w:val="16"/>
                            </w:rPr>
                            <w:t>od</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14</w:t>
                          </w:r>
                          <w:r>
                            <w:rPr>
                              <w:spacing w:val="-5"/>
                              <w:sz w:val="16"/>
                            </w:rPr>
                            <w:fldChar w:fldCharType="end"/>
                          </w:r>
                        </w:p>
                      </w:txbxContent>
                    </wps:txbx>
                    <wps:bodyPr wrap="square" lIns="0" tIns="0" rIns="0" bIns="0" rtlCol="0">
                      <a:noAutofit/>
                    </wps:bodyPr>
                  </wps:wsp>
                </a:graphicData>
              </a:graphic>
            </wp:anchor>
          </w:drawing>
        </mc:Choice>
        <mc:Fallback>
          <w:pict>
            <v:shapetype w14:anchorId="72B6E2F4" id="_x0000_t202" coordsize="21600,21600" o:spt="202" path="m,l,21600r21600,l21600,xe">
              <v:stroke joinstyle="miter"/>
              <v:path gradientshapeok="t" o:connecttype="rect"/>
            </v:shapetype>
            <v:shape id="Textbox 11" o:spid="_x0000_s1033" type="#_x0000_t202" style="position:absolute;margin-left:475.4pt;margin-top:796.3pt;width:50.15pt;height:11pt;z-index:-16001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" filled="f" stroked="f">
              <v:textbox inset="0,0,0,0">
                <w:txbxContent>
                  <w:p w14:paraId="4937B397" w14:textId="77777777" w:rsidR="00353F23" w:rsidRDefault="0048357C">
                    <w:pPr>
                      <w:spacing w:before="18"/>
                      <w:ind w:left="20"/>
                      <w:rPr>
                        <w:sz w:val="16"/>
                      </w:rPr>
                    </w:pPr>
                    <w:r>
                      <w:rPr>
                        <w:sz w:val="16"/>
                      </w:rPr>
                      <w:t xml:space="preserve">Stran </w:t>
                    </w:r>
                    <w:r>
                      <w:rPr>
                        <w:sz w:val="16"/>
                      </w:rPr>
                      <w:fldChar w:fldCharType="begin"/>
                    </w:r>
                    <w:r>
                      <w:rPr>
                        <w:sz w:val="16"/>
                      </w:rPr>
                      <w:instrText xml:space="preserve"> PAGE </w:instrText>
                    </w:r>
                    <w:r>
                      <w:rPr>
                        <w:sz w:val="16"/>
                      </w:rPr>
                      <w:fldChar w:fldCharType="separate"/>
                    </w:r>
                    <w:r>
                      <w:rPr>
                        <w:sz w:val="16"/>
                      </w:rPr>
                      <w:t>2</w:t>
                    </w:r>
                    <w:r>
                      <w:rPr>
                        <w:sz w:val="16"/>
                      </w:rPr>
                      <w:fldChar w:fldCharType="end"/>
                    </w:r>
                    <w:r>
                      <w:rPr>
                        <w:spacing w:val="1"/>
                        <w:sz w:val="16"/>
                      </w:rPr>
                      <w:t xml:space="preserve"> </w:t>
                    </w:r>
                    <w:r>
                      <w:rPr>
                        <w:sz w:val="16"/>
                      </w:rPr>
                      <w:t>od</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14</w:t>
                    </w:r>
                    <w:r>
                      <w:rPr>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68FE6" w14:textId="77777777" w:rsidR="00353F23" w:rsidRDefault="0048357C">
    <w:pPr>
      <w:pStyle w:val="Telobesedila"/>
      <w:spacing w:line="14" w:lineRule="auto"/>
    </w:pPr>
    <w:r>
      <w:rPr>
        <w:noProof/>
      </w:rPr>
      <mc:AlternateContent>
        <mc:Choice Requires="wps">
          <w:drawing>
            <wp:anchor distT="0" distB="0" distL="0" distR="0" simplePos="0" relativeHeight="487315456" behindDoc="1" locked="0" layoutInCell="1" allowOverlap="1" wp14:anchorId="0A762403" wp14:editId="71503D43">
              <wp:simplePos x="0" y="0"/>
              <wp:positionH relativeFrom="page">
                <wp:posOffset>882395</wp:posOffset>
              </wp:positionH>
              <wp:positionV relativeFrom="page">
                <wp:posOffset>10102596</wp:posOffset>
              </wp:positionV>
              <wp:extent cx="5796280" cy="952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9525"/>
                      </a:xfrm>
                      <a:custGeom>
                        <a:avLst/>
                        <a:gdLst/>
                        <a:ahLst/>
                        <a:cxnLst/>
                        <a:rect l="l" t="t" r="r" b="b"/>
                        <a:pathLst>
                          <a:path w="5796280" h="9525">
                            <a:moveTo>
                              <a:pt x="5795771" y="9143"/>
                            </a:moveTo>
                            <a:lnTo>
                              <a:pt x="0" y="9143"/>
                            </a:lnTo>
                            <a:lnTo>
                              <a:pt x="0" y="0"/>
                            </a:lnTo>
                            <a:lnTo>
                              <a:pt x="5795771" y="0"/>
                            </a:lnTo>
                            <a:lnTo>
                              <a:pt x="5795771" y="91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645B6B" id="Graphic 12" o:spid="_x0000_s1026" style="position:absolute;margin-left:69.5pt;margin-top:795.5pt;width:456.4pt;height:.75pt;z-index:-16001024;visibility:visible;mso-wrap-style:square;mso-wrap-distance-left:0;mso-wrap-distance-top:0;mso-wrap-distance-right:0;mso-wrap-distance-bottom:0;mso-position-horizontal:absolute;mso-position-horizontal-relative:page;mso-position-vertical:absolute;mso-position-vertical-relative:page;v-text-anchor:top" coordsize="57962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" path="m5795771,9143l,9143,,,5795771,r,9143xe" fillcolor="black" stroked="f">
              <v:path arrowok="t"/>
              <w10:wrap anchorx="page" anchory="page"/>
            </v:shape>
          </w:pict>
        </mc:Fallback>
      </mc:AlternateContent>
    </w:r>
    <w:r>
      <w:rPr>
        <w:noProof/>
      </w:rPr>
      <mc:AlternateContent>
        <mc:Choice Requires="wps">
          <w:drawing>
            <wp:anchor distT="0" distB="0" distL="0" distR="0" simplePos="0" relativeHeight="487315968" behindDoc="1" locked="0" layoutInCell="1" allowOverlap="1" wp14:anchorId="2E4B19B1" wp14:editId="122579F0">
              <wp:simplePos x="0" y="0"/>
              <wp:positionH relativeFrom="page">
                <wp:posOffset>5981320</wp:posOffset>
              </wp:positionH>
              <wp:positionV relativeFrom="page">
                <wp:posOffset>10113281</wp:posOffset>
              </wp:positionV>
              <wp:extent cx="693420" cy="1397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3420" cy="139700"/>
                      </a:xfrm>
                      <a:prstGeom prst="rect">
                        <a:avLst/>
                      </a:prstGeom>
                    </wps:spPr>
                    <wps:txbx>
                      <w:txbxContent>
                        <w:p w14:paraId="65B2C832" w14:textId="77777777" w:rsidR="00353F23" w:rsidRDefault="0048357C">
                          <w:pPr>
                            <w:spacing w:before="18"/>
                            <w:ind w:left="20"/>
                            <w:rPr>
                              <w:sz w:val="16"/>
                            </w:rPr>
                          </w:pPr>
                          <w:r>
                            <w:rPr>
                              <w:sz w:val="16"/>
                            </w:rPr>
                            <w:t>Stran 10</w:t>
                          </w:r>
                          <w:r>
                            <w:rPr>
                              <w:spacing w:val="2"/>
                              <w:sz w:val="16"/>
                            </w:rPr>
                            <w:t xml:space="preserve"> </w:t>
                          </w:r>
                          <w:r>
                            <w:rPr>
                              <w:sz w:val="16"/>
                            </w:rPr>
                            <w:t>od</w:t>
                          </w:r>
                          <w:r>
                            <w:rPr>
                              <w:spacing w:val="-1"/>
                              <w:sz w:val="16"/>
                            </w:rPr>
                            <w:t xml:space="preserve"> </w:t>
                          </w:r>
                          <w:r>
                            <w:rPr>
                              <w:spacing w:val="-5"/>
                              <w:sz w:val="16"/>
                            </w:rPr>
                            <w:t>14</w:t>
                          </w:r>
                        </w:p>
                      </w:txbxContent>
                    </wps:txbx>
                    <wps:bodyPr wrap="square" lIns="0" tIns="0" rIns="0" bIns="0" rtlCol="0">
                      <a:noAutofit/>
                    </wps:bodyPr>
                  </wps:wsp>
                </a:graphicData>
              </a:graphic>
            </wp:anchor>
          </w:drawing>
        </mc:Choice>
        <mc:Fallback>
          <w:pict>
            <v:shapetype w14:anchorId="2E4B19B1" id="_x0000_t202" coordsize="21600,21600" o:spt="202" path="m,l,21600r21600,l21600,xe">
              <v:stroke joinstyle="miter"/>
              <v:path gradientshapeok="t" o:connecttype="rect"/>
            </v:shapetype>
            <v:shape id="Textbox 13" o:spid="_x0000_s1034" type="#_x0000_t202" style="position:absolute;margin-left:470.95pt;margin-top:796.3pt;width:54.6pt;height:11pt;z-index:-16000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" filled="f" stroked="f">
              <v:textbox inset="0,0,0,0">
                <w:txbxContent>
                  <w:p w14:paraId="65B2C832" w14:textId="77777777" w:rsidR="00353F23" w:rsidRDefault="0048357C">
                    <w:pPr>
                      <w:spacing w:before="18"/>
                      <w:ind w:left="20"/>
                      <w:rPr>
                        <w:sz w:val="16"/>
                      </w:rPr>
                    </w:pPr>
                    <w:r>
                      <w:rPr>
                        <w:sz w:val="16"/>
                      </w:rPr>
                      <w:t>Stran 10</w:t>
                    </w:r>
                    <w:r>
                      <w:rPr>
                        <w:spacing w:val="2"/>
                        <w:sz w:val="16"/>
                      </w:rPr>
                      <w:t xml:space="preserve"> </w:t>
                    </w:r>
                    <w:r>
                      <w:rPr>
                        <w:sz w:val="16"/>
                      </w:rPr>
                      <w:t>od</w:t>
                    </w:r>
                    <w:r>
                      <w:rPr>
                        <w:spacing w:val="-1"/>
                        <w:sz w:val="16"/>
                      </w:rPr>
                      <w:t xml:space="preserve"> </w:t>
                    </w:r>
                    <w:r>
                      <w:rPr>
                        <w:spacing w:val="-5"/>
                        <w:sz w:val="16"/>
                      </w:rPr>
                      <w:t>14</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DFFB5" w14:textId="77777777" w:rsidR="00353F23" w:rsidRDefault="0048357C">
    <w:pPr>
      <w:pStyle w:val="Telobesedila"/>
      <w:spacing w:line="14" w:lineRule="auto"/>
    </w:pPr>
    <w:r>
      <w:rPr>
        <w:noProof/>
      </w:rPr>
      <mc:AlternateContent>
        <mc:Choice Requires="wps">
          <w:drawing>
            <wp:anchor distT="0" distB="0" distL="0" distR="0" simplePos="0" relativeHeight="487316480" behindDoc="1" locked="0" layoutInCell="1" allowOverlap="1" wp14:anchorId="42C3AF79" wp14:editId="682F9324">
              <wp:simplePos x="0" y="0"/>
              <wp:positionH relativeFrom="page">
                <wp:posOffset>882395</wp:posOffset>
              </wp:positionH>
              <wp:positionV relativeFrom="page">
                <wp:posOffset>10102596</wp:posOffset>
              </wp:positionV>
              <wp:extent cx="5796280" cy="95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9525"/>
                      </a:xfrm>
                      <a:custGeom>
                        <a:avLst/>
                        <a:gdLst/>
                        <a:ahLst/>
                        <a:cxnLst/>
                        <a:rect l="l" t="t" r="r" b="b"/>
                        <a:pathLst>
                          <a:path w="5796280" h="9525">
                            <a:moveTo>
                              <a:pt x="5795771" y="9143"/>
                            </a:moveTo>
                            <a:lnTo>
                              <a:pt x="0" y="9143"/>
                            </a:lnTo>
                            <a:lnTo>
                              <a:pt x="0" y="0"/>
                            </a:lnTo>
                            <a:lnTo>
                              <a:pt x="5795771" y="0"/>
                            </a:lnTo>
                            <a:lnTo>
                              <a:pt x="5795771" y="91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560EE3" id="Graphic 14" o:spid="_x0000_s1026" style="position:absolute;margin-left:69.5pt;margin-top:795.5pt;width:456.4pt;height:.75pt;z-index:-16000000;visibility:visible;mso-wrap-style:square;mso-wrap-distance-left:0;mso-wrap-distance-top:0;mso-wrap-distance-right:0;mso-wrap-distance-bottom:0;mso-position-horizontal:absolute;mso-position-horizontal-relative:page;mso-position-vertical:absolute;mso-position-vertical-relative:page;v-text-anchor:top" coordsize="57962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" path="m5795771,9143l,9143,,,5795771,r,9143xe" fillcolor="black" stroked="f">
              <v:path arrowok="t"/>
              <w10:wrap anchorx="page" anchory="page"/>
            </v:shape>
          </w:pict>
        </mc:Fallback>
      </mc:AlternateContent>
    </w:r>
    <w:r>
      <w:rPr>
        <w:noProof/>
      </w:rPr>
      <mc:AlternateContent>
        <mc:Choice Requires="wps">
          <w:drawing>
            <wp:anchor distT="0" distB="0" distL="0" distR="0" simplePos="0" relativeHeight="487316992" behindDoc="1" locked="0" layoutInCell="1" allowOverlap="1" wp14:anchorId="042CB249" wp14:editId="41C044B4">
              <wp:simplePos x="0" y="0"/>
              <wp:positionH relativeFrom="page">
                <wp:posOffset>5981320</wp:posOffset>
              </wp:positionH>
              <wp:positionV relativeFrom="page">
                <wp:posOffset>10113281</wp:posOffset>
              </wp:positionV>
              <wp:extent cx="693420" cy="1397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3420" cy="139700"/>
                      </a:xfrm>
                      <a:prstGeom prst="rect">
                        <a:avLst/>
                      </a:prstGeom>
                    </wps:spPr>
                    <wps:txbx>
                      <w:txbxContent>
                        <w:p w14:paraId="0611F1D5" w14:textId="77777777" w:rsidR="00353F23" w:rsidRDefault="0048357C">
                          <w:pPr>
                            <w:spacing w:before="18"/>
                            <w:ind w:left="20"/>
                            <w:rPr>
                              <w:sz w:val="16"/>
                            </w:rPr>
                          </w:pPr>
                          <w:r>
                            <w:rPr>
                              <w:sz w:val="16"/>
                            </w:rPr>
                            <w:t>Stran 1</w:t>
                          </w:r>
                          <w:r>
                            <w:rPr>
                              <w:sz w:val="16"/>
                            </w:rPr>
                            <w:fldChar w:fldCharType="begin"/>
                          </w:r>
                          <w:r>
                            <w:rPr>
                              <w:sz w:val="16"/>
                            </w:rPr>
                            <w:instrText xml:space="preserve"> PAGE </w:instrText>
                          </w:r>
                          <w:r>
                            <w:rPr>
                              <w:sz w:val="16"/>
                            </w:rPr>
                            <w:fldChar w:fldCharType="separate"/>
                          </w:r>
                          <w:r>
                            <w:rPr>
                              <w:sz w:val="16"/>
                            </w:rPr>
                            <w:t>1</w:t>
                          </w:r>
                          <w:r>
                            <w:rPr>
                              <w:sz w:val="16"/>
                            </w:rPr>
                            <w:fldChar w:fldCharType="end"/>
                          </w:r>
                          <w:r>
                            <w:rPr>
                              <w:spacing w:val="2"/>
                              <w:sz w:val="16"/>
                            </w:rPr>
                            <w:t xml:space="preserve"> </w:t>
                          </w:r>
                          <w:r>
                            <w:rPr>
                              <w:sz w:val="16"/>
                            </w:rPr>
                            <w:t>od</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14</w:t>
                          </w:r>
                          <w:r>
                            <w:rPr>
                              <w:spacing w:val="-5"/>
                              <w:sz w:val="16"/>
                            </w:rPr>
                            <w:fldChar w:fldCharType="end"/>
                          </w:r>
                        </w:p>
                      </w:txbxContent>
                    </wps:txbx>
                    <wps:bodyPr wrap="square" lIns="0" tIns="0" rIns="0" bIns="0" rtlCol="0">
                      <a:noAutofit/>
                    </wps:bodyPr>
                  </wps:wsp>
                </a:graphicData>
              </a:graphic>
            </wp:anchor>
          </w:drawing>
        </mc:Choice>
        <mc:Fallback>
          <w:pict>
            <v:shapetype w14:anchorId="042CB249" id="_x0000_t202" coordsize="21600,21600" o:spt="202" path="m,l,21600r21600,l21600,xe">
              <v:stroke joinstyle="miter"/>
              <v:path gradientshapeok="t" o:connecttype="rect"/>
            </v:shapetype>
            <v:shape id="Textbox 15" o:spid="_x0000_s1035" type="#_x0000_t202" style="position:absolute;margin-left:470.95pt;margin-top:796.3pt;width:54.6pt;height:11pt;z-index:-15999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" filled="f" stroked="f">
              <v:textbox inset="0,0,0,0">
                <w:txbxContent>
                  <w:p w14:paraId="0611F1D5" w14:textId="77777777" w:rsidR="00353F23" w:rsidRDefault="0048357C">
                    <w:pPr>
                      <w:spacing w:before="18"/>
                      <w:ind w:left="20"/>
                      <w:rPr>
                        <w:sz w:val="16"/>
                      </w:rPr>
                    </w:pPr>
                    <w:r>
                      <w:rPr>
                        <w:sz w:val="16"/>
                      </w:rPr>
                      <w:t>Stran 1</w:t>
                    </w:r>
                    <w:r>
                      <w:rPr>
                        <w:sz w:val="16"/>
                      </w:rPr>
                      <w:fldChar w:fldCharType="begin"/>
                    </w:r>
                    <w:r>
                      <w:rPr>
                        <w:sz w:val="16"/>
                      </w:rPr>
                      <w:instrText xml:space="preserve"> PAGE </w:instrText>
                    </w:r>
                    <w:r>
                      <w:rPr>
                        <w:sz w:val="16"/>
                      </w:rPr>
                      <w:fldChar w:fldCharType="separate"/>
                    </w:r>
                    <w:r>
                      <w:rPr>
                        <w:sz w:val="16"/>
                      </w:rPr>
                      <w:t>1</w:t>
                    </w:r>
                    <w:r>
                      <w:rPr>
                        <w:sz w:val="16"/>
                      </w:rPr>
                      <w:fldChar w:fldCharType="end"/>
                    </w:r>
                    <w:r>
                      <w:rPr>
                        <w:spacing w:val="2"/>
                        <w:sz w:val="16"/>
                      </w:rPr>
                      <w:t xml:space="preserve"> </w:t>
                    </w:r>
                    <w:r>
                      <w:rPr>
                        <w:sz w:val="16"/>
                      </w:rPr>
                      <w:t>od</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14</w:t>
                    </w:r>
                    <w:r>
                      <w:rPr>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89265" w14:textId="77777777" w:rsidR="00621532" w:rsidRDefault="00621532">
      <w:r>
        <w:separator/>
      </w:r>
    </w:p>
  </w:footnote>
  <w:footnote w:type="continuationSeparator" w:id="0">
    <w:p w14:paraId="0BE793D5" w14:textId="77777777" w:rsidR="00621532" w:rsidRDefault="00621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3906"/>
    <w:multiLevelType w:val="hybridMultilevel"/>
    <w:tmpl w:val="7696B818"/>
    <w:lvl w:ilvl="0" w:tplc="ED84966C">
      <w:start w:val="1"/>
      <w:numFmt w:val="decimal"/>
      <w:lvlText w:val="%1."/>
      <w:lvlJc w:val="left"/>
      <w:pPr>
        <w:ind w:left="362" w:hanging="361"/>
      </w:pPr>
      <w:rPr>
        <w:rFonts w:hint="default"/>
        <w:spacing w:val="0"/>
        <w:w w:val="100"/>
        <w:lang w:val="sl-SI" w:eastAsia="en-US" w:bidi="ar-SA"/>
      </w:rPr>
    </w:lvl>
    <w:lvl w:ilvl="1" w:tplc="53CC403E">
      <w:numFmt w:val="bullet"/>
      <w:lvlText w:val="•"/>
      <w:lvlJc w:val="left"/>
      <w:pPr>
        <w:ind w:left="1259" w:hanging="361"/>
      </w:pPr>
      <w:rPr>
        <w:rFonts w:hint="default"/>
        <w:lang w:val="sl-SI" w:eastAsia="en-US" w:bidi="ar-SA"/>
      </w:rPr>
    </w:lvl>
    <w:lvl w:ilvl="2" w:tplc="140C6060">
      <w:numFmt w:val="bullet"/>
      <w:lvlText w:val="•"/>
      <w:lvlJc w:val="left"/>
      <w:pPr>
        <w:ind w:left="2159" w:hanging="361"/>
      </w:pPr>
      <w:rPr>
        <w:rFonts w:hint="default"/>
        <w:lang w:val="sl-SI" w:eastAsia="en-US" w:bidi="ar-SA"/>
      </w:rPr>
    </w:lvl>
    <w:lvl w:ilvl="3" w:tplc="A726D204">
      <w:numFmt w:val="bullet"/>
      <w:lvlText w:val="•"/>
      <w:lvlJc w:val="left"/>
      <w:pPr>
        <w:ind w:left="3058" w:hanging="361"/>
      </w:pPr>
      <w:rPr>
        <w:rFonts w:hint="default"/>
        <w:lang w:val="sl-SI" w:eastAsia="en-US" w:bidi="ar-SA"/>
      </w:rPr>
    </w:lvl>
    <w:lvl w:ilvl="4" w:tplc="6AEEC798">
      <w:numFmt w:val="bullet"/>
      <w:lvlText w:val="•"/>
      <w:lvlJc w:val="left"/>
      <w:pPr>
        <w:ind w:left="3958" w:hanging="361"/>
      </w:pPr>
      <w:rPr>
        <w:rFonts w:hint="default"/>
        <w:lang w:val="sl-SI" w:eastAsia="en-US" w:bidi="ar-SA"/>
      </w:rPr>
    </w:lvl>
    <w:lvl w:ilvl="5" w:tplc="C4D0EB44">
      <w:numFmt w:val="bullet"/>
      <w:lvlText w:val="•"/>
      <w:lvlJc w:val="left"/>
      <w:pPr>
        <w:ind w:left="4858" w:hanging="361"/>
      </w:pPr>
      <w:rPr>
        <w:rFonts w:hint="default"/>
        <w:lang w:val="sl-SI" w:eastAsia="en-US" w:bidi="ar-SA"/>
      </w:rPr>
    </w:lvl>
    <w:lvl w:ilvl="6" w:tplc="0ED206B8">
      <w:numFmt w:val="bullet"/>
      <w:lvlText w:val="•"/>
      <w:lvlJc w:val="left"/>
      <w:pPr>
        <w:ind w:left="5757" w:hanging="361"/>
      </w:pPr>
      <w:rPr>
        <w:rFonts w:hint="default"/>
        <w:lang w:val="sl-SI" w:eastAsia="en-US" w:bidi="ar-SA"/>
      </w:rPr>
    </w:lvl>
    <w:lvl w:ilvl="7" w:tplc="2E167ED6">
      <w:numFmt w:val="bullet"/>
      <w:lvlText w:val="•"/>
      <w:lvlJc w:val="left"/>
      <w:pPr>
        <w:ind w:left="6657" w:hanging="361"/>
      </w:pPr>
      <w:rPr>
        <w:rFonts w:hint="default"/>
        <w:lang w:val="sl-SI" w:eastAsia="en-US" w:bidi="ar-SA"/>
      </w:rPr>
    </w:lvl>
    <w:lvl w:ilvl="8" w:tplc="4CDE2E56">
      <w:numFmt w:val="bullet"/>
      <w:lvlText w:val="•"/>
      <w:lvlJc w:val="left"/>
      <w:pPr>
        <w:ind w:left="7557" w:hanging="361"/>
      </w:pPr>
      <w:rPr>
        <w:rFonts w:hint="default"/>
        <w:lang w:val="sl-SI" w:eastAsia="en-US" w:bidi="ar-SA"/>
      </w:rPr>
    </w:lvl>
  </w:abstractNum>
  <w:abstractNum w:abstractNumId="1" w15:restartNumberingAfterBreak="0">
    <w:nsid w:val="0712672F"/>
    <w:multiLevelType w:val="hybridMultilevel"/>
    <w:tmpl w:val="0456BB6E"/>
    <w:lvl w:ilvl="0" w:tplc="0424000F">
      <w:start w:val="3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956915"/>
    <w:multiLevelType w:val="hybridMultilevel"/>
    <w:tmpl w:val="56EE5712"/>
    <w:lvl w:ilvl="0" w:tplc="AEA0A16E">
      <w:numFmt w:val="bullet"/>
      <w:lvlText w:val=""/>
      <w:lvlJc w:val="left"/>
      <w:pPr>
        <w:ind w:left="721" w:hanging="361"/>
      </w:pPr>
      <w:rPr>
        <w:rFonts w:ascii="Symbol" w:eastAsia="Symbol" w:hAnsi="Symbol" w:cs="Symbol" w:hint="default"/>
        <w:b w:val="0"/>
        <w:bCs w:val="0"/>
        <w:i w:val="0"/>
        <w:iCs w:val="0"/>
        <w:spacing w:val="0"/>
        <w:w w:val="99"/>
        <w:sz w:val="20"/>
        <w:szCs w:val="20"/>
        <w:lang w:val="sl-SI" w:eastAsia="en-US" w:bidi="ar-SA"/>
      </w:rPr>
    </w:lvl>
    <w:lvl w:ilvl="1" w:tplc="670CA7D4">
      <w:numFmt w:val="bullet"/>
      <w:lvlText w:val="•"/>
      <w:lvlJc w:val="left"/>
      <w:pPr>
        <w:ind w:left="1583" w:hanging="361"/>
      </w:pPr>
      <w:rPr>
        <w:rFonts w:hint="default"/>
        <w:lang w:val="sl-SI" w:eastAsia="en-US" w:bidi="ar-SA"/>
      </w:rPr>
    </w:lvl>
    <w:lvl w:ilvl="2" w:tplc="14C42328">
      <w:numFmt w:val="bullet"/>
      <w:lvlText w:val="•"/>
      <w:lvlJc w:val="left"/>
      <w:pPr>
        <w:ind w:left="2447" w:hanging="361"/>
      </w:pPr>
      <w:rPr>
        <w:rFonts w:hint="default"/>
        <w:lang w:val="sl-SI" w:eastAsia="en-US" w:bidi="ar-SA"/>
      </w:rPr>
    </w:lvl>
    <w:lvl w:ilvl="3" w:tplc="3C8E6CE0">
      <w:numFmt w:val="bullet"/>
      <w:lvlText w:val="•"/>
      <w:lvlJc w:val="left"/>
      <w:pPr>
        <w:ind w:left="3310" w:hanging="361"/>
      </w:pPr>
      <w:rPr>
        <w:rFonts w:hint="default"/>
        <w:lang w:val="sl-SI" w:eastAsia="en-US" w:bidi="ar-SA"/>
      </w:rPr>
    </w:lvl>
    <w:lvl w:ilvl="4" w:tplc="56D8274E">
      <w:numFmt w:val="bullet"/>
      <w:lvlText w:val="•"/>
      <w:lvlJc w:val="left"/>
      <w:pPr>
        <w:ind w:left="4174" w:hanging="361"/>
      </w:pPr>
      <w:rPr>
        <w:rFonts w:hint="default"/>
        <w:lang w:val="sl-SI" w:eastAsia="en-US" w:bidi="ar-SA"/>
      </w:rPr>
    </w:lvl>
    <w:lvl w:ilvl="5" w:tplc="36B2B10E">
      <w:numFmt w:val="bullet"/>
      <w:lvlText w:val="•"/>
      <w:lvlJc w:val="left"/>
      <w:pPr>
        <w:ind w:left="5038" w:hanging="361"/>
      </w:pPr>
      <w:rPr>
        <w:rFonts w:hint="default"/>
        <w:lang w:val="sl-SI" w:eastAsia="en-US" w:bidi="ar-SA"/>
      </w:rPr>
    </w:lvl>
    <w:lvl w:ilvl="6" w:tplc="DFAEBCE2">
      <w:numFmt w:val="bullet"/>
      <w:lvlText w:val="•"/>
      <w:lvlJc w:val="left"/>
      <w:pPr>
        <w:ind w:left="5901" w:hanging="361"/>
      </w:pPr>
      <w:rPr>
        <w:rFonts w:hint="default"/>
        <w:lang w:val="sl-SI" w:eastAsia="en-US" w:bidi="ar-SA"/>
      </w:rPr>
    </w:lvl>
    <w:lvl w:ilvl="7" w:tplc="D98EC70A">
      <w:numFmt w:val="bullet"/>
      <w:lvlText w:val="•"/>
      <w:lvlJc w:val="left"/>
      <w:pPr>
        <w:ind w:left="6765" w:hanging="361"/>
      </w:pPr>
      <w:rPr>
        <w:rFonts w:hint="default"/>
        <w:lang w:val="sl-SI" w:eastAsia="en-US" w:bidi="ar-SA"/>
      </w:rPr>
    </w:lvl>
    <w:lvl w:ilvl="8" w:tplc="55E6E112">
      <w:numFmt w:val="bullet"/>
      <w:lvlText w:val="•"/>
      <w:lvlJc w:val="left"/>
      <w:pPr>
        <w:ind w:left="7629" w:hanging="361"/>
      </w:pPr>
      <w:rPr>
        <w:rFonts w:hint="default"/>
        <w:lang w:val="sl-SI" w:eastAsia="en-US" w:bidi="ar-SA"/>
      </w:rPr>
    </w:lvl>
  </w:abstractNum>
  <w:abstractNum w:abstractNumId="3" w15:restartNumberingAfterBreak="0">
    <w:nsid w:val="0A157233"/>
    <w:multiLevelType w:val="hybridMultilevel"/>
    <w:tmpl w:val="0EB0D06C"/>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EA2F54"/>
    <w:multiLevelType w:val="hybridMultilevel"/>
    <w:tmpl w:val="E67CDA1C"/>
    <w:lvl w:ilvl="0" w:tplc="F52092BE">
      <w:numFmt w:val="bullet"/>
      <w:lvlText w:val="-"/>
      <w:lvlJc w:val="left"/>
      <w:pPr>
        <w:ind w:left="721" w:hanging="361"/>
      </w:pPr>
      <w:rPr>
        <w:rFonts w:ascii="Microsoft Sans Serif" w:eastAsia="Microsoft Sans Serif" w:hAnsi="Microsoft Sans Serif" w:cs="Microsoft Sans Serif" w:hint="default"/>
        <w:b w:val="0"/>
        <w:bCs w:val="0"/>
        <w:i w:val="0"/>
        <w:iCs w:val="0"/>
        <w:spacing w:val="0"/>
        <w:w w:val="99"/>
        <w:sz w:val="20"/>
        <w:szCs w:val="20"/>
        <w:lang w:val="sl-SI" w:eastAsia="en-US" w:bidi="ar-SA"/>
      </w:rPr>
    </w:lvl>
    <w:lvl w:ilvl="1" w:tplc="F47CF7B4">
      <w:numFmt w:val="bullet"/>
      <w:lvlText w:val="•"/>
      <w:lvlJc w:val="left"/>
      <w:pPr>
        <w:ind w:left="1583" w:hanging="361"/>
      </w:pPr>
      <w:rPr>
        <w:rFonts w:hint="default"/>
        <w:lang w:val="sl-SI" w:eastAsia="en-US" w:bidi="ar-SA"/>
      </w:rPr>
    </w:lvl>
    <w:lvl w:ilvl="2" w:tplc="581481D6">
      <w:numFmt w:val="bullet"/>
      <w:lvlText w:val="•"/>
      <w:lvlJc w:val="left"/>
      <w:pPr>
        <w:ind w:left="2447" w:hanging="361"/>
      </w:pPr>
      <w:rPr>
        <w:rFonts w:hint="default"/>
        <w:lang w:val="sl-SI" w:eastAsia="en-US" w:bidi="ar-SA"/>
      </w:rPr>
    </w:lvl>
    <w:lvl w:ilvl="3" w:tplc="58C03F52">
      <w:numFmt w:val="bullet"/>
      <w:lvlText w:val="•"/>
      <w:lvlJc w:val="left"/>
      <w:pPr>
        <w:ind w:left="3310" w:hanging="361"/>
      </w:pPr>
      <w:rPr>
        <w:rFonts w:hint="default"/>
        <w:lang w:val="sl-SI" w:eastAsia="en-US" w:bidi="ar-SA"/>
      </w:rPr>
    </w:lvl>
    <w:lvl w:ilvl="4" w:tplc="B1B0543A">
      <w:numFmt w:val="bullet"/>
      <w:lvlText w:val="•"/>
      <w:lvlJc w:val="left"/>
      <w:pPr>
        <w:ind w:left="4174" w:hanging="361"/>
      </w:pPr>
      <w:rPr>
        <w:rFonts w:hint="default"/>
        <w:lang w:val="sl-SI" w:eastAsia="en-US" w:bidi="ar-SA"/>
      </w:rPr>
    </w:lvl>
    <w:lvl w:ilvl="5" w:tplc="BBF06ED2">
      <w:numFmt w:val="bullet"/>
      <w:lvlText w:val="•"/>
      <w:lvlJc w:val="left"/>
      <w:pPr>
        <w:ind w:left="5038" w:hanging="361"/>
      </w:pPr>
      <w:rPr>
        <w:rFonts w:hint="default"/>
        <w:lang w:val="sl-SI" w:eastAsia="en-US" w:bidi="ar-SA"/>
      </w:rPr>
    </w:lvl>
    <w:lvl w:ilvl="6" w:tplc="CDF01A68">
      <w:numFmt w:val="bullet"/>
      <w:lvlText w:val="•"/>
      <w:lvlJc w:val="left"/>
      <w:pPr>
        <w:ind w:left="5901" w:hanging="361"/>
      </w:pPr>
      <w:rPr>
        <w:rFonts w:hint="default"/>
        <w:lang w:val="sl-SI" w:eastAsia="en-US" w:bidi="ar-SA"/>
      </w:rPr>
    </w:lvl>
    <w:lvl w:ilvl="7" w:tplc="8D187058">
      <w:numFmt w:val="bullet"/>
      <w:lvlText w:val="•"/>
      <w:lvlJc w:val="left"/>
      <w:pPr>
        <w:ind w:left="6765" w:hanging="361"/>
      </w:pPr>
      <w:rPr>
        <w:rFonts w:hint="default"/>
        <w:lang w:val="sl-SI" w:eastAsia="en-US" w:bidi="ar-SA"/>
      </w:rPr>
    </w:lvl>
    <w:lvl w:ilvl="8" w:tplc="6452FB1A">
      <w:numFmt w:val="bullet"/>
      <w:lvlText w:val="•"/>
      <w:lvlJc w:val="left"/>
      <w:pPr>
        <w:ind w:left="7629" w:hanging="361"/>
      </w:pPr>
      <w:rPr>
        <w:rFonts w:hint="default"/>
        <w:lang w:val="sl-SI" w:eastAsia="en-US" w:bidi="ar-SA"/>
      </w:rPr>
    </w:lvl>
  </w:abstractNum>
  <w:abstractNum w:abstractNumId="5" w15:restartNumberingAfterBreak="0">
    <w:nsid w:val="0F253031"/>
    <w:multiLevelType w:val="hybridMultilevel"/>
    <w:tmpl w:val="12D60BF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F30C4B"/>
    <w:multiLevelType w:val="hybridMultilevel"/>
    <w:tmpl w:val="A8902724"/>
    <w:lvl w:ilvl="0" w:tplc="ED16F6A4">
      <w:start w:val="1"/>
      <w:numFmt w:val="decimal"/>
      <w:lvlText w:val="%1."/>
      <w:lvlJc w:val="left"/>
      <w:pPr>
        <w:ind w:left="359" w:hanging="359"/>
        <w:jc w:val="right"/>
      </w:pPr>
      <w:rPr>
        <w:rFonts w:ascii="Arial" w:eastAsia="Arial" w:hAnsi="Arial" w:cs="Arial" w:hint="default"/>
        <w:b/>
        <w:bCs/>
        <w:i w:val="0"/>
        <w:iCs w:val="0"/>
        <w:spacing w:val="-2"/>
        <w:w w:val="99"/>
        <w:sz w:val="20"/>
        <w:szCs w:val="20"/>
        <w:lang w:val="sl-SI" w:eastAsia="en-US" w:bidi="ar-SA"/>
      </w:rPr>
    </w:lvl>
    <w:lvl w:ilvl="1" w:tplc="7BD0678E">
      <w:numFmt w:val="bullet"/>
      <w:lvlText w:val="-"/>
      <w:lvlJc w:val="left"/>
      <w:pPr>
        <w:ind w:left="721" w:hanging="360"/>
      </w:pPr>
      <w:rPr>
        <w:rFonts w:ascii="Calibri" w:eastAsia="Calibri" w:hAnsi="Calibri" w:cs="Calibri" w:hint="default"/>
        <w:b w:val="0"/>
        <w:bCs w:val="0"/>
        <w:i w:val="0"/>
        <w:iCs w:val="0"/>
        <w:spacing w:val="0"/>
        <w:w w:val="99"/>
        <w:sz w:val="20"/>
        <w:szCs w:val="20"/>
        <w:lang w:val="sl-SI" w:eastAsia="en-US" w:bidi="ar-SA"/>
      </w:rPr>
    </w:lvl>
    <w:lvl w:ilvl="2" w:tplc="2EE0A4E8">
      <w:numFmt w:val="bullet"/>
      <w:lvlText w:val="•"/>
      <w:lvlJc w:val="left"/>
      <w:pPr>
        <w:ind w:left="1218" w:hanging="360"/>
      </w:pPr>
      <w:rPr>
        <w:rFonts w:hint="default"/>
        <w:lang w:val="sl-SI" w:eastAsia="en-US" w:bidi="ar-SA"/>
      </w:rPr>
    </w:lvl>
    <w:lvl w:ilvl="3" w:tplc="DBC6E5E6">
      <w:numFmt w:val="bullet"/>
      <w:lvlText w:val="•"/>
      <w:lvlJc w:val="left"/>
      <w:pPr>
        <w:ind w:left="1716" w:hanging="360"/>
      </w:pPr>
      <w:rPr>
        <w:rFonts w:hint="default"/>
        <w:lang w:val="sl-SI" w:eastAsia="en-US" w:bidi="ar-SA"/>
      </w:rPr>
    </w:lvl>
    <w:lvl w:ilvl="4" w:tplc="5D2CEBB6">
      <w:numFmt w:val="bullet"/>
      <w:lvlText w:val="•"/>
      <w:lvlJc w:val="left"/>
      <w:pPr>
        <w:ind w:left="2214" w:hanging="360"/>
      </w:pPr>
      <w:rPr>
        <w:rFonts w:hint="default"/>
        <w:lang w:val="sl-SI" w:eastAsia="en-US" w:bidi="ar-SA"/>
      </w:rPr>
    </w:lvl>
    <w:lvl w:ilvl="5" w:tplc="236E8FF6">
      <w:numFmt w:val="bullet"/>
      <w:lvlText w:val="•"/>
      <w:lvlJc w:val="left"/>
      <w:pPr>
        <w:ind w:left="2712" w:hanging="360"/>
      </w:pPr>
      <w:rPr>
        <w:rFonts w:hint="default"/>
        <w:lang w:val="sl-SI" w:eastAsia="en-US" w:bidi="ar-SA"/>
      </w:rPr>
    </w:lvl>
    <w:lvl w:ilvl="6" w:tplc="78AAAC9A">
      <w:numFmt w:val="bullet"/>
      <w:lvlText w:val="•"/>
      <w:lvlJc w:val="left"/>
      <w:pPr>
        <w:ind w:left="3210" w:hanging="360"/>
      </w:pPr>
      <w:rPr>
        <w:rFonts w:hint="default"/>
        <w:lang w:val="sl-SI" w:eastAsia="en-US" w:bidi="ar-SA"/>
      </w:rPr>
    </w:lvl>
    <w:lvl w:ilvl="7" w:tplc="1A48AC6E">
      <w:numFmt w:val="bullet"/>
      <w:lvlText w:val="•"/>
      <w:lvlJc w:val="left"/>
      <w:pPr>
        <w:ind w:left="3708" w:hanging="360"/>
      </w:pPr>
      <w:rPr>
        <w:rFonts w:hint="default"/>
        <w:lang w:val="sl-SI" w:eastAsia="en-US" w:bidi="ar-SA"/>
      </w:rPr>
    </w:lvl>
    <w:lvl w:ilvl="8" w:tplc="7A9ACC5E">
      <w:numFmt w:val="bullet"/>
      <w:lvlText w:val="•"/>
      <w:lvlJc w:val="left"/>
      <w:pPr>
        <w:ind w:left="4206" w:hanging="360"/>
      </w:pPr>
      <w:rPr>
        <w:rFonts w:hint="default"/>
        <w:lang w:val="sl-SI" w:eastAsia="en-US" w:bidi="ar-SA"/>
      </w:rPr>
    </w:lvl>
  </w:abstractNum>
  <w:abstractNum w:abstractNumId="7" w15:restartNumberingAfterBreak="0">
    <w:nsid w:val="1E7F29CD"/>
    <w:multiLevelType w:val="hybridMultilevel"/>
    <w:tmpl w:val="BDF6166E"/>
    <w:lvl w:ilvl="0" w:tplc="F6443D70">
      <w:numFmt w:val="bullet"/>
      <w:lvlText w:val="-"/>
      <w:lvlJc w:val="left"/>
      <w:pPr>
        <w:ind w:left="428" w:hanging="285"/>
      </w:pPr>
      <w:rPr>
        <w:rFonts w:ascii="Microsoft Sans Serif" w:eastAsia="Microsoft Sans Serif" w:hAnsi="Microsoft Sans Serif" w:cs="Microsoft Sans Serif" w:hint="default"/>
        <w:b w:val="0"/>
        <w:bCs w:val="0"/>
        <w:i w:val="0"/>
        <w:iCs w:val="0"/>
        <w:spacing w:val="0"/>
        <w:w w:val="99"/>
        <w:sz w:val="20"/>
        <w:szCs w:val="20"/>
        <w:lang w:val="sl-SI" w:eastAsia="en-US" w:bidi="ar-SA"/>
      </w:rPr>
    </w:lvl>
    <w:lvl w:ilvl="1" w:tplc="5638067E">
      <w:numFmt w:val="bullet"/>
      <w:lvlText w:val="•"/>
      <w:lvlJc w:val="left"/>
      <w:pPr>
        <w:ind w:left="1313" w:hanging="285"/>
      </w:pPr>
      <w:rPr>
        <w:rFonts w:hint="default"/>
        <w:lang w:val="sl-SI" w:eastAsia="en-US" w:bidi="ar-SA"/>
      </w:rPr>
    </w:lvl>
    <w:lvl w:ilvl="2" w:tplc="919238A4">
      <w:numFmt w:val="bullet"/>
      <w:lvlText w:val="•"/>
      <w:lvlJc w:val="left"/>
      <w:pPr>
        <w:ind w:left="2207" w:hanging="285"/>
      </w:pPr>
      <w:rPr>
        <w:rFonts w:hint="default"/>
        <w:lang w:val="sl-SI" w:eastAsia="en-US" w:bidi="ar-SA"/>
      </w:rPr>
    </w:lvl>
    <w:lvl w:ilvl="3" w:tplc="4DAC45D2">
      <w:numFmt w:val="bullet"/>
      <w:lvlText w:val="•"/>
      <w:lvlJc w:val="left"/>
      <w:pPr>
        <w:ind w:left="3100" w:hanging="285"/>
      </w:pPr>
      <w:rPr>
        <w:rFonts w:hint="default"/>
        <w:lang w:val="sl-SI" w:eastAsia="en-US" w:bidi="ar-SA"/>
      </w:rPr>
    </w:lvl>
    <w:lvl w:ilvl="4" w:tplc="00DA0164">
      <w:numFmt w:val="bullet"/>
      <w:lvlText w:val="•"/>
      <w:lvlJc w:val="left"/>
      <w:pPr>
        <w:ind w:left="3994" w:hanging="285"/>
      </w:pPr>
      <w:rPr>
        <w:rFonts w:hint="default"/>
        <w:lang w:val="sl-SI" w:eastAsia="en-US" w:bidi="ar-SA"/>
      </w:rPr>
    </w:lvl>
    <w:lvl w:ilvl="5" w:tplc="C1600A68">
      <w:numFmt w:val="bullet"/>
      <w:lvlText w:val="•"/>
      <w:lvlJc w:val="left"/>
      <w:pPr>
        <w:ind w:left="4888" w:hanging="285"/>
      </w:pPr>
      <w:rPr>
        <w:rFonts w:hint="default"/>
        <w:lang w:val="sl-SI" w:eastAsia="en-US" w:bidi="ar-SA"/>
      </w:rPr>
    </w:lvl>
    <w:lvl w:ilvl="6" w:tplc="7534AF36">
      <w:numFmt w:val="bullet"/>
      <w:lvlText w:val="•"/>
      <w:lvlJc w:val="left"/>
      <w:pPr>
        <w:ind w:left="5781" w:hanging="285"/>
      </w:pPr>
      <w:rPr>
        <w:rFonts w:hint="default"/>
        <w:lang w:val="sl-SI" w:eastAsia="en-US" w:bidi="ar-SA"/>
      </w:rPr>
    </w:lvl>
    <w:lvl w:ilvl="7" w:tplc="5A8ACAE6">
      <w:numFmt w:val="bullet"/>
      <w:lvlText w:val="•"/>
      <w:lvlJc w:val="left"/>
      <w:pPr>
        <w:ind w:left="6675" w:hanging="285"/>
      </w:pPr>
      <w:rPr>
        <w:rFonts w:hint="default"/>
        <w:lang w:val="sl-SI" w:eastAsia="en-US" w:bidi="ar-SA"/>
      </w:rPr>
    </w:lvl>
    <w:lvl w:ilvl="8" w:tplc="5B1472EA">
      <w:numFmt w:val="bullet"/>
      <w:lvlText w:val="•"/>
      <w:lvlJc w:val="left"/>
      <w:pPr>
        <w:ind w:left="7569" w:hanging="285"/>
      </w:pPr>
      <w:rPr>
        <w:rFonts w:hint="default"/>
        <w:lang w:val="sl-SI" w:eastAsia="en-US" w:bidi="ar-SA"/>
      </w:rPr>
    </w:lvl>
  </w:abstractNum>
  <w:abstractNum w:abstractNumId="8" w15:restartNumberingAfterBreak="0">
    <w:nsid w:val="203E203C"/>
    <w:multiLevelType w:val="hybridMultilevel"/>
    <w:tmpl w:val="D16222A8"/>
    <w:lvl w:ilvl="0" w:tplc="05E8E946">
      <w:numFmt w:val="bullet"/>
      <w:lvlText w:val="-"/>
      <w:lvlJc w:val="left"/>
      <w:pPr>
        <w:ind w:left="721" w:hanging="361"/>
      </w:pPr>
      <w:rPr>
        <w:rFonts w:ascii="Microsoft Sans Serif" w:eastAsia="Microsoft Sans Serif" w:hAnsi="Microsoft Sans Serif" w:cs="Microsoft Sans Serif" w:hint="default"/>
        <w:b w:val="0"/>
        <w:bCs w:val="0"/>
        <w:i w:val="0"/>
        <w:iCs w:val="0"/>
        <w:spacing w:val="0"/>
        <w:w w:val="99"/>
        <w:sz w:val="20"/>
        <w:szCs w:val="20"/>
        <w:lang w:val="sl-SI" w:eastAsia="en-US" w:bidi="ar-SA"/>
      </w:rPr>
    </w:lvl>
    <w:lvl w:ilvl="1" w:tplc="B2363FA0">
      <w:numFmt w:val="bullet"/>
      <w:lvlText w:val="•"/>
      <w:lvlJc w:val="left"/>
      <w:pPr>
        <w:ind w:left="1583" w:hanging="361"/>
      </w:pPr>
      <w:rPr>
        <w:rFonts w:hint="default"/>
        <w:lang w:val="sl-SI" w:eastAsia="en-US" w:bidi="ar-SA"/>
      </w:rPr>
    </w:lvl>
    <w:lvl w:ilvl="2" w:tplc="60B8FA28">
      <w:numFmt w:val="bullet"/>
      <w:lvlText w:val="•"/>
      <w:lvlJc w:val="left"/>
      <w:pPr>
        <w:ind w:left="2447" w:hanging="361"/>
      </w:pPr>
      <w:rPr>
        <w:rFonts w:hint="default"/>
        <w:lang w:val="sl-SI" w:eastAsia="en-US" w:bidi="ar-SA"/>
      </w:rPr>
    </w:lvl>
    <w:lvl w:ilvl="3" w:tplc="7ABAC9DA">
      <w:numFmt w:val="bullet"/>
      <w:lvlText w:val="•"/>
      <w:lvlJc w:val="left"/>
      <w:pPr>
        <w:ind w:left="3310" w:hanging="361"/>
      </w:pPr>
      <w:rPr>
        <w:rFonts w:hint="default"/>
        <w:lang w:val="sl-SI" w:eastAsia="en-US" w:bidi="ar-SA"/>
      </w:rPr>
    </w:lvl>
    <w:lvl w:ilvl="4" w:tplc="6BBC69E6">
      <w:numFmt w:val="bullet"/>
      <w:lvlText w:val="•"/>
      <w:lvlJc w:val="left"/>
      <w:pPr>
        <w:ind w:left="4174" w:hanging="361"/>
      </w:pPr>
      <w:rPr>
        <w:rFonts w:hint="default"/>
        <w:lang w:val="sl-SI" w:eastAsia="en-US" w:bidi="ar-SA"/>
      </w:rPr>
    </w:lvl>
    <w:lvl w:ilvl="5" w:tplc="1214029A">
      <w:numFmt w:val="bullet"/>
      <w:lvlText w:val="•"/>
      <w:lvlJc w:val="left"/>
      <w:pPr>
        <w:ind w:left="5038" w:hanging="361"/>
      </w:pPr>
      <w:rPr>
        <w:rFonts w:hint="default"/>
        <w:lang w:val="sl-SI" w:eastAsia="en-US" w:bidi="ar-SA"/>
      </w:rPr>
    </w:lvl>
    <w:lvl w:ilvl="6" w:tplc="1E8A1EB6">
      <w:numFmt w:val="bullet"/>
      <w:lvlText w:val="•"/>
      <w:lvlJc w:val="left"/>
      <w:pPr>
        <w:ind w:left="5901" w:hanging="361"/>
      </w:pPr>
      <w:rPr>
        <w:rFonts w:hint="default"/>
        <w:lang w:val="sl-SI" w:eastAsia="en-US" w:bidi="ar-SA"/>
      </w:rPr>
    </w:lvl>
    <w:lvl w:ilvl="7" w:tplc="879ABEDE">
      <w:numFmt w:val="bullet"/>
      <w:lvlText w:val="•"/>
      <w:lvlJc w:val="left"/>
      <w:pPr>
        <w:ind w:left="6765" w:hanging="361"/>
      </w:pPr>
      <w:rPr>
        <w:rFonts w:hint="default"/>
        <w:lang w:val="sl-SI" w:eastAsia="en-US" w:bidi="ar-SA"/>
      </w:rPr>
    </w:lvl>
    <w:lvl w:ilvl="8" w:tplc="CFEE9CB4">
      <w:numFmt w:val="bullet"/>
      <w:lvlText w:val="•"/>
      <w:lvlJc w:val="left"/>
      <w:pPr>
        <w:ind w:left="7629" w:hanging="361"/>
      </w:pPr>
      <w:rPr>
        <w:rFonts w:hint="default"/>
        <w:lang w:val="sl-SI" w:eastAsia="en-US" w:bidi="ar-SA"/>
      </w:rPr>
    </w:lvl>
  </w:abstractNum>
  <w:abstractNum w:abstractNumId="9" w15:restartNumberingAfterBreak="0">
    <w:nsid w:val="307F2B75"/>
    <w:multiLevelType w:val="hybridMultilevel"/>
    <w:tmpl w:val="E03E6354"/>
    <w:lvl w:ilvl="0" w:tplc="2848D0E6">
      <w:numFmt w:val="bullet"/>
      <w:lvlText w:val=""/>
      <w:lvlJc w:val="left"/>
      <w:pPr>
        <w:ind w:left="721" w:hanging="361"/>
      </w:pPr>
      <w:rPr>
        <w:rFonts w:ascii="Symbol" w:eastAsia="Symbol" w:hAnsi="Symbol" w:cs="Symbol" w:hint="default"/>
        <w:b w:val="0"/>
        <w:bCs w:val="0"/>
        <w:i w:val="0"/>
        <w:iCs w:val="0"/>
        <w:spacing w:val="0"/>
        <w:w w:val="99"/>
        <w:sz w:val="20"/>
        <w:szCs w:val="20"/>
        <w:lang w:val="sl-SI" w:eastAsia="en-US" w:bidi="ar-SA"/>
      </w:rPr>
    </w:lvl>
    <w:lvl w:ilvl="1" w:tplc="B2F4D410">
      <w:numFmt w:val="bullet"/>
      <w:lvlText w:val="•"/>
      <w:lvlJc w:val="left"/>
      <w:pPr>
        <w:ind w:left="1583" w:hanging="361"/>
      </w:pPr>
      <w:rPr>
        <w:rFonts w:hint="default"/>
        <w:lang w:val="sl-SI" w:eastAsia="en-US" w:bidi="ar-SA"/>
      </w:rPr>
    </w:lvl>
    <w:lvl w:ilvl="2" w:tplc="EF4CE942">
      <w:numFmt w:val="bullet"/>
      <w:lvlText w:val="•"/>
      <w:lvlJc w:val="left"/>
      <w:pPr>
        <w:ind w:left="2447" w:hanging="361"/>
      </w:pPr>
      <w:rPr>
        <w:rFonts w:hint="default"/>
        <w:lang w:val="sl-SI" w:eastAsia="en-US" w:bidi="ar-SA"/>
      </w:rPr>
    </w:lvl>
    <w:lvl w:ilvl="3" w:tplc="300EDC4E">
      <w:numFmt w:val="bullet"/>
      <w:lvlText w:val="•"/>
      <w:lvlJc w:val="left"/>
      <w:pPr>
        <w:ind w:left="3310" w:hanging="361"/>
      </w:pPr>
      <w:rPr>
        <w:rFonts w:hint="default"/>
        <w:lang w:val="sl-SI" w:eastAsia="en-US" w:bidi="ar-SA"/>
      </w:rPr>
    </w:lvl>
    <w:lvl w:ilvl="4" w:tplc="39389D66">
      <w:numFmt w:val="bullet"/>
      <w:lvlText w:val="•"/>
      <w:lvlJc w:val="left"/>
      <w:pPr>
        <w:ind w:left="4174" w:hanging="361"/>
      </w:pPr>
      <w:rPr>
        <w:rFonts w:hint="default"/>
        <w:lang w:val="sl-SI" w:eastAsia="en-US" w:bidi="ar-SA"/>
      </w:rPr>
    </w:lvl>
    <w:lvl w:ilvl="5" w:tplc="C4CA10BA">
      <w:numFmt w:val="bullet"/>
      <w:lvlText w:val="•"/>
      <w:lvlJc w:val="left"/>
      <w:pPr>
        <w:ind w:left="5038" w:hanging="361"/>
      </w:pPr>
      <w:rPr>
        <w:rFonts w:hint="default"/>
        <w:lang w:val="sl-SI" w:eastAsia="en-US" w:bidi="ar-SA"/>
      </w:rPr>
    </w:lvl>
    <w:lvl w:ilvl="6" w:tplc="13C02506">
      <w:numFmt w:val="bullet"/>
      <w:lvlText w:val="•"/>
      <w:lvlJc w:val="left"/>
      <w:pPr>
        <w:ind w:left="5901" w:hanging="361"/>
      </w:pPr>
      <w:rPr>
        <w:rFonts w:hint="default"/>
        <w:lang w:val="sl-SI" w:eastAsia="en-US" w:bidi="ar-SA"/>
      </w:rPr>
    </w:lvl>
    <w:lvl w:ilvl="7" w:tplc="B9B012A8">
      <w:numFmt w:val="bullet"/>
      <w:lvlText w:val="•"/>
      <w:lvlJc w:val="left"/>
      <w:pPr>
        <w:ind w:left="6765" w:hanging="361"/>
      </w:pPr>
      <w:rPr>
        <w:rFonts w:hint="default"/>
        <w:lang w:val="sl-SI" w:eastAsia="en-US" w:bidi="ar-SA"/>
      </w:rPr>
    </w:lvl>
    <w:lvl w:ilvl="8" w:tplc="18D04DEA">
      <w:numFmt w:val="bullet"/>
      <w:lvlText w:val="•"/>
      <w:lvlJc w:val="left"/>
      <w:pPr>
        <w:ind w:left="7629" w:hanging="361"/>
      </w:pPr>
      <w:rPr>
        <w:rFonts w:hint="default"/>
        <w:lang w:val="sl-SI" w:eastAsia="en-US" w:bidi="ar-SA"/>
      </w:rPr>
    </w:lvl>
  </w:abstractNum>
  <w:abstractNum w:abstractNumId="10" w15:restartNumberingAfterBreak="0">
    <w:nsid w:val="372306DA"/>
    <w:multiLevelType w:val="hybridMultilevel"/>
    <w:tmpl w:val="325AEF28"/>
    <w:lvl w:ilvl="0" w:tplc="68AE64FC">
      <w:numFmt w:val="bullet"/>
      <w:lvlText w:val="-"/>
      <w:lvlJc w:val="left"/>
      <w:pPr>
        <w:ind w:left="721" w:hanging="361"/>
      </w:pPr>
      <w:rPr>
        <w:rFonts w:ascii="Microsoft Sans Serif" w:eastAsia="Microsoft Sans Serif" w:hAnsi="Microsoft Sans Serif" w:cs="Microsoft Sans Serif" w:hint="default"/>
        <w:b w:val="0"/>
        <w:bCs w:val="0"/>
        <w:i w:val="0"/>
        <w:iCs w:val="0"/>
        <w:spacing w:val="0"/>
        <w:w w:val="99"/>
        <w:sz w:val="20"/>
        <w:szCs w:val="20"/>
        <w:lang w:val="sl-SI" w:eastAsia="en-US" w:bidi="ar-SA"/>
      </w:rPr>
    </w:lvl>
    <w:lvl w:ilvl="1" w:tplc="8A626E40">
      <w:numFmt w:val="bullet"/>
      <w:lvlText w:val="•"/>
      <w:lvlJc w:val="left"/>
      <w:pPr>
        <w:ind w:left="1583" w:hanging="361"/>
      </w:pPr>
      <w:rPr>
        <w:rFonts w:hint="default"/>
        <w:lang w:val="sl-SI" w:eastAsia="en-US" w:bidi="ar-SA"/>
      </w:rPr>
    </w:lvl>
    <w:lvl w:ilvl="2" w:tplc="ED08F5E4">
      <w:numFmt w:val="bullet"/>
      <w:lvlText w:val="•"/>
      <w:lvlJc w:val="left"/>
      <w:pPr>
        <w:ind w:left="2447" w:hanging="361"/>
      </w:pPr>
      <w:rPr>
        <w:rFonts w:hint="default"/>
        <w:lang w:val="sl-SI" w:eastAsia="en-US" w:bidi="ar-SA"/>
      </w:rPr>
    </w:lvl>
    <w:lvl w:ilvl="3" w:tplc="E408898E">
      <w:numFmt w:val="bullet"/>
      <w:lvlText w:val="•"/>
      <w:lvlJc w:val="left"/>
      <w:pPr>
        <w:ind w:left="3310" w:hanging="361"/>
      </w:pPr>
      <w:rPr>
        <w:rFonts w:hint="default"/>
        <w:lang w:val="sl-SI" w:eastAsia="en-US" w:bidi="ar-SA"/>
      </w:rPr>
    </w:lvl>
    <w:lvl w:ilvl="4" w:tplc="AD68EAB6">
      <w:numFmt w:val="bullet"/>
      <w:lvlText w:val="•"/>
      <w:lvlJc w:val="left"/>
      <w:pPr>
        <w:ind w:left="4174" w:hanging="361"/>
      </w:pPr>
      <w:rPr>
        <w:rFonts w:hint="default"/>
        <w:lang w:val="sl-SI" w:eastAsia="en-US" w:bidi="ar-SA"/>
      </w:rPr>
    </w:lvl>
    <w:lvl w:ilvl="5" w:tplc="ED2417A2">
      <w:numFmt w:val="bullet"/>
      <w:lvlText w:val="•"/>
      <w:lvlJc w:val="left"/>
      <w:pPr>
        <w:ind w:left="5038" w:hanging="361"/>
      </w:pPr>
      <w:rPr>
        <w:rFonts w:hint="default"/>
        <w:lang w:val="sl-SI" w:eastAsia="en-US" w:bidi="ar-SA"/>
      </w:rPr>
    </w:lvl>
    <w:lvl w:ilvl="6" w:tplc="20665D86">
      <w:numFmt w:val="bullet"/>
      <w:lvlText w:val="•"/>
      <w:lvlJc w:val="left"/>
      <w:pPr>
        <w:ind w:left="5901" w:hanging="361"/>
      </w:pPr>
      <w:rPr>
        <w:rFonts w:hint="default"/>
        <w:lang w:val="sl-SI" w:eastAsia="en-US" w:bidi="ar-SA"/>
      </w:rPr>
    </w:lvl>
    <w:lvl w:ilvl="7" w:tplc="77EAB142">
      <w:numFmt w:val="bullet"/>
      <w:lvlText w:val="•"/>
      <w:lvlJc w:val="left"/>
      <w:pPr>
        <w:ind w:left="6765" w:hanging="361"/>
      </w:pPr>
      <w:rPr>
        <w:rFonts w:hint="default"/>
        <w:lang w:val="sl-SI" w:eastAsia="en-US" w:bidi="ar-SA"/>
      </w:rPr>
    </w:lvl>
    <w:lvl w:ilvl="8" w:tplc="D7DCAE34">
      <w:numFmt w:val="bullet"/>
      <w:lvlText w:val="•"/>
      <w:lvlJc w:val="left"/>
      <w:pPr>
        <w:ind w:left="7629" w:hanging="361"/>
      </w:pPr>
      <w:rPr>
        <w:rFonts w:hint="default"/>
        <w:lang w:val="sl-SI" w:eastAsia="en-US" w:bidi="ar-SA"/>
      </w:rPr>
    </w:lvl>
  </w:abstractNum>
  <w:abstractNum w:abstractNumId="11" w15:restartNumberingAfterBreak="0">
    <w:nsid w:val="6DC57DA7"/>
    <w:multiLevelType w:val="hybridMultilevel"/>
    <w:tmpl w:val="EEA4940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FD1015A"/>
    <w:multiLevelType w:val="hybridMultilevel"/>
    <w:tmpl w:val="28DE2D56"/>
    <w:lvl w:ilvl="0" w:tplc="B5EA4A42">
      <w:numFmt w:val="bullet"/>
      <w:lvlText w:val="-"/>
      <w:lvlJc w:val="left"/>
      <w:pPr>
        <w:ind w:left="721" w:hanging="361"/>
      </w:pPr>
      <w:rPr>
        <w:rFonts w:ascii="Times New Roman" w:eastAsia="Times New Roman" w:hAnsi="Times New Roman" w:cs="Times New Roman" w:hint="default"/>
        <w:b w:val="0"/>
        <w:bCs w:val="0"/>
        <w:i w:val="0"/>
        <w:iCs w:val="0"/>
        <w:spacing w:val="0"/>
        <w:w w:val="99"/>
        <w:sz w:val="20"/>
        <w:szCs w:val="20"/>
        <w:lang w:val="sl-SI" w:eastAsia="en-US" w:bidi="ar-SA"/>
      </w:rPr>
    </w:lvl>
    <w:lvl w:ilvl="1" w:tplc="2690C5D6">
      <w:numFmt w:val="bullet"/>
      <w:lvlText w:val="•"/>
      <w:lvlJc w:val="left"/>
      <w:pPr>
        <w:ind w:left="1583" w:hanging="361"/>
      </w:pPr>
      <w:rPr>
        <w:rFonts w:hint="default"/>
        <w:lang w:val="sl-SI" w:eastAsia="en-US" w:bidi="ar-SA"/>
      </w:rPr>
    </w:lvl>
    <w:lvl w:ilvl="2" w:tplc="25D48E32">
      <w:numFmt w:val="bullet"/>
      <w:lvlText w:val="•"/>
      <w:lvlJc w:val="left"/>
      <w:pPr>
        <w:ind w:left="2447" w:hanging="361"/>
      </w:pPr>
      <w:rPr>
        <w:rFonts w:hint="default"/>
        <w:lang w:val="sl-SI" w:eastAsia="en-US" w:bidi="ar-SA"/>
      </w:rPr>
    </w:lvl>
    <w:lvl w:ilvl="3" w:tplc="9800D38E">
      <w:numFmt w:val="bullet"/>
      <w:lvlText w:val="•"/>
      <w:lvlJc w:val="left"/>
      <w:pPr>
        <w:ind w:left="3310" w:hanging="361"/>
      </w:pPr>
      <w:rPr>
        <w:rFonts w:hint="default"/>
        <w:lang w:val="sl-SI" w:eastAsia="en-US" w:bidi="ar-SA"/>
      </w:rPr>
    </w:lvl>
    <w:lvl w:ilvl="4" w:tplc="9BC2F07E">
      <w:numFmt w:val="bullet"/>
      <w:lvlText w:val="•"/>
      <w:lvlJc w:val="left"/>
      <w:pPr>
        <w:ind w:left="4174" w:hanging="361"/>
      </w:pPr>
      <w:rPr>
        <w:rFonts w:hint="default"/>
        <w:lang w:val="sl-SI" w:eastAsia="en-US" w:bidi="ar-SA"/>
      </w:rPr>
    </w:lvl>
    <w:lvl w:ilvl="5" w:tplc="AEE65628">
      <w:numFmt w:val="bullet"/>
      <w:lvlText w:val="•"/>
      <w:lvlJc w:val="left"/>
      <w:pPr>
        <w:ind w:left="5038" w:hanging="361"/>
      </w:pPr>
      <w:rPr>
        <w:rFonts w:hint="default"/>
        <w:lang w:val="sl-SI" w:eastAsia="en-US" w:bidi="ar-SA"/>
      </w:rPr>
    </w:lvl>
    <w:lvl w:ilvl="6" w:tplc="A93E1B18">
      <w:numFmt w:val="bullet"/>
      <w:lvlText w:val="•"/>
      <w:lvlJc w:val="left"/>
      <w:pPr>
        <w:ind w:left="5901" w:hanging="361"/>
      </w:pPr>
      <w:rPr>
        <w:rFonts w:hint="default"/>
        <w:lang w:val="sl-SI" w:eastAsia="en-US" w:bidi="ar-SA"/>
      </w:rPr>
    </w:lvl>
    <w:lvl w:ilvl="7" w:tplc="DD500050">
      <w:numFmt w:val="bullet"/>
      <w:lvlText w:val="•"/>
      <w:lvlJc w:val="left"/>
      <w:pPr>
        <w:ind w:left="6765" w:hanging="361"/>
      </w:pPr>
      <w:rPr>
        <w:rFonts w:hint="default"/>
        <w:lang w:val="sl-SI" w:eastAsia="en-US" w:bidi="ar-SA"/>
      </w:rPr>
    </w:lvl>
    <w:lvl w:ilvl="8" w:tplc="4E1AAEA2">
      <w:numFmt w:val="bullet"/>
      <w:lvlText w:val="•"/>
      <w:lvlJc w:val="left"/>
      <w:pPr>
        <w:ind w:left="7629" w:hanging="361"/>
      </w:pPr>
      <w:rPr>
        <w:rFonts w:hint="default"/>
        <w:lang w:val="sl-SI" w:eastAsia="en-US" w:bidi="ar-SA"/>
      </w:rPr>
    </w:lvl>
  </w:abstractNum>
  <w:abstractNum w:abstractNumId="13" w15:restartNumberingAfterBreak="0">
    <w:nsid w:val="75551700"/>
    <w:multiLevelType w:val="hybridMultilevel"/>
    <w:tmpl w:val="15163FE8"/>
    <w:lvl w:ilvl="0" w:tplc="0EBA7142">
      <w:start w:val="1"/>
      <w:numFmt w:val="decimal"/>
      <w:lvlText w:val="%1."/>
      <w:lvlJc w:val="left"/>
      <w:pPr>
        <w:ind w:left="503" w:hanging="361"/>
        <w:jc w:val="right"/>
      </w:pPr>
      <w:rPr>
        <w:rFonts w:ascii="Arial" w:eastAsia="Arial" w:hAnsi="Arial" w:cs="Arial" w:hint="default"/>
        <w:b/>
        <w:bCs/>
        <w:i w:val="0"/>
        <w:iCs w:val="0"/>
        <w:spacing w:val="-2"/>
        <w:w w:val="99"/>
        <w:sz w:val="20"/>
        <w:szCs w:val="20"/>
        <w:lang w:val="sl-SI" w:eastAsia="en-US" w:bidi="ar-SA"/>
      </w:rPr>
    </w:lvl>
    <w:lvl w:ilvl="1" w:tplc="59CA02DE">
      <w:numFmt w:val="bullet"/>
      <w:lvlText w:val="•"/>
      <w:lvlJc w:val="left"/>
      <w:pPr>
        <w:ind w:left="805" w:hanging="361"/>
      </w:pPr>
      <w:rPr>
        <w:rFonts w:hint="default"/>
        <w:lang w:val="sl-SI" w:eastAsia="en-US" w:bidi="ar-SA"/>
      </w:rPr>
    </w:lvl>
    <w:lvl w:ilvl="2" w:tplc="71A6571E">
      <w:numFmt w:val="bullet"/>
      <w:lvlText w:val="•"/>
      <w:lvlJc w:val="left"/>
      <w:pPr>
        <w:ind w:left="1111" w:hanging="361"/>
      </w:pPr>
      <w:rPr>
        <w:rFonts w:hint="default"/>
        <w:lang w:val="sl-SI" w:eastAsia="en-US" w:bidi="ar-SA"/>
      </w:rPr>
    </w:lvl>
    <w:lvl w:ilvl="3" w:tplc="8E9A2DA2">
      <w:numFmt w:val="bullet"/>
      <w:lvlText w:val="•"/>
      <w:lvlJc w:val="left"/>
      <w:pPr>
        <w:ind w:left="1417" w:hanging="361"/>
      </w:pPr>
      <w:rPr>
        <w:rFonts w:hint="default"/>
        <w:lang w:val="sl-SI" w:eastAsia="en-US" w:bidi="ar-SA"/>
      </w:rPr>
    </w:lvl>
    <w:lvl w:ilvl="4" w:tplc="035EAE8E">
      <w:numFmt w:val="bullet"/>
      <w:lvlText w:val="•"/>
      <w:lvlJc w:val="left"/>
      <w:pPr>
        <w:ind w:left="1723" w:hanging="361"/>
      </w:pPr>
      <w:rPr>
        <w:rFonts w:hint="default"/>
        <w:lang w:val="sl-SI" w:eastAsia="en-US" w:bidi="ar-SA"/>
      </w:rPr>
    </w:lvl>
    <w:lvl w:ilvl="5" w:tplc="2D20A860">
      <w:numFmt w:val="bullet"/>
      <w:lvlText w:val="•"/>
      <w:lvlJc w:val="left"/>
      <w:pPr>
        <w:ind w:left="2028" w:hanging="361"/>
      </w:pPr>
      <w:rPr>
        <w:rFonts w:hint="default"/>
        <w:lang w:val="sl-SI" w:eastAsia="en-US" w:bidi="ar-SA"/>
      </w:rPr>
    </w:lvl>
    <w:lvl w:ilvl="6" w:tplc="D76CD460">
      <w:numFmt w:val="bullet"/>
      <w:lvlText w:val="•"/>
      <w:lvlJc w:val="left"/>
      <w:pPr>
        <w:ind w:left="2334" w:hanging="361"/>
      </w:pPr>
      <w:rPr>
        <w:rFonts w:hint="default"/>
        <w:lang w:val="sl-SI" w:eastAsia="en-US" w:bidi="ar-SA"/>
      </w:rPr>
    </w:lvl>
    <w:lvl w:ilvl="7" w:tplc="24120984">
      <w:numFmt w:val="bullet"/>
      <w:lvlText w:val="•"/>
      <w:lvlJc w:val="left"/>
      <w:pPr>
        <w:ind w:left="2640" w:hanging="361"/>
      </w:pPr>
      <w:rPr>
        <w:rFonts w:hint="default"/>
        <w:lang w:val="sl-SI" w:eastAsia="en-US" w:bidi="ar-SA"/>
      </w:rPr>
    </w:lvl>
    <w:lvl w:ilvl="8" w:tplc="62ACE9EA">
      <w:numFmt w:val="bullet"/>
      <w:lvlText w:val="•"/>
      <w:lvlJc w:val="left"/>
      <w:pPr>
        <w:ind w:left="2946" w:hanging="361"/>
      </w:pPr>
      <w:rPr>
        <w:rFonts w:hint="default"/>
        <w:lang w:val="sl-SI" w:eastAsia="en-US" w:bidi="ar-SA"/>
      </w:rPr>
    </w:lvl>
  </w:abstractNum>
  <w:abstractNum w:abstractNumId="14" w15:restartNumberingAfterBreak="0">
    <w:nsid w:val="7E2C334E"/>
    <w:multiLevelType w:val="hybridMultilevel"/>
    <w:tmpl w:val="FB06D196"/>
    <w:lvl w:ilvl="0" w:tplc="DF0C7328">
      <w:numFmt w:val="bullet"/>
      <w:lvlText w:val="-"/>
      <w:lvlJc w:val="left"/>
      <w:pPr>
        <w:ind w:left="721" w:hanging="360"/>
      </w:pPr>
      <w:rPr>
        <w:rFonts w:ascii="Calibri" w:eastAsia="Calibri" w:hAnsi="Calibri" w:cs="Calibri" w:hint="default"/>
        <w:b w:val="0"/>
        <w:bCs w:val="0"/>
        <w:i w:val="0"/>
        <w:iCs w:val="0"/>
        <w:spacing w:val="0"/>
        <w:w w:val="99"/>
        <w:sz w:val="20"/>
        <w:szCs w:val="20"/>
        <w:lang w:val="sl-SI" w:eastAsia="en-US" w:bidi="ar-SA"/>
      </w:rPr>
    </w:lvl>
    <w:lvl w:ilvl="1" w:tplc="35AA02B8">
      <w:numFmt w:val="bullet"/>
      <w:lvlText w:val="o"/>
      <w:lvlJc w:val="left"/>
      <w:pPr>
        <w:ind w:left="1441" w:hanging="360"/>
      </w:pPr>
      <w:rPr>
        <w:rFonts w:ascii="Courier New" w:eastAsia="Courier New" w:hAnsi="Courier New" w:cs="Courier New" w:hint="default"/>
        <w:b w:val="0"/>
        <w:bCs w:val="0"/>
        <w:i w:val="0"/>
        <w:iCs w:val="0"/>
        <w:spacing w:val="0"/>
        <w:w w:val="99"/>
        <w:sz w:val="20"/>
        <w:szCs w:val="20"/>
        <w:lang w:val="sl-SI" w:eastAsia="en-US" w:bidi="ar-SA"/>
      </w:rPr>
    </w:lvl>
    <w:lvl w:ilvl="2" w:tplc="84507A26">
      <w:numFmt w:val="bullet"/>
      <w:lvlText w:val="•"/>
      <w:lvlJc w:val="left"/>
      <w:pPr>
        <w:ind w:left="2319" w:hanging="360"/>
      </w:pPr>
      <w:rPr>
        <w:rFonts w:hint="default"/>
        <w:lang w:val="sl-SI" w:eastAsia="en-US" w:bidi="ar-SA"/>
      </w:rPr>
    </w:lvl>
    <w:lvl w:ilvl="3" w:tplc="828A87D4">
      <w:numFmt w:val="bullet"/>
      <w:lvlText w:val="•"/>
      <w:lvlJc w:val="left"/>
      <w:pPr>
        <w:ind w:left="3199" w:hanging="360"/>
      </w:pPr>
      <w:rPr>
        <w:rFonts w:hint="default"/>
        <w:lang w:val="sl-SI" w:eastAsia="en-US" w:bidi="ar-SA"/>
      </w:rPr>
    </w:lvl>
    <w:lvl w:ilvl="4" w:tplc="2F149FB8">
      <w:numFmt w:val="bullet"/>
      <w:lvlText w:val="•"/>
      <w:lvlJc w:val="left"/>
      <w:pPr>
        <w:ind w:left="4078" w:hanging="360"/>
      </w:pPr>
      <w:rPr>
        <w:rFonts w:hint="default"/>
        <w:lang w:val="sl-SI" w:eastAsia="en-US" w:bidi="ar-SA"/>
      </w:rPr>
    </w:lvl>
    <w:lvl w:ilvl="5" w:tplc="CF66249A">
      <w:numFmt w:val="bullet"/>
      <w:lvlText w:val="•"/>
      <w:lvlJc w:val="left"/>
      <w:pPr>
        <w:ind w:left="4958" w:hanging="360"/>
      </w:pPr>
      <w:rPr>
        <w:rFonts w:hint="default"/>
        <w:lang w:val="sl-SI" w:eastAsia="en-US" w:bidi="ar-SA"/>
      </w:rPr>
    </w:lvl>
    <w:lvl w:ilvl="6" w:tplc="6B12FE72">
      <w:numFmt w:val="bullet"/>
      <w:lvlText w:val="•"/>
      <w:lvlJc w:val="left"/>
      <w:pPr>
        <w:ind w:left="5838" w:hanging="360"/>
      </w:pPr>
      <w:rPr>
        <w:rFonts w:hint="default"/>
        <w:lang w:val="sl-SI" w:eastAsia="en-US" w:bidi="ar-SA"/>
      </w:rPr>
    </w:lvl>
    <w:lvl w:ilvl="7" w:tplc="F2FEBB72">
      <w:numFmt w:val="bullet"/>
      <w:lvlText w:val="•"/>
      <w:lvlJc w:val="left"/>
      <w:pPr>
        <w:ind w:left="6717" w:hanging="360"/>
      </w:pPr>
      <w:rPr>
        <w:rFonts w:hint="default"/>
        <w:lang w:val="sl-SI" w:eastAsia="en-US" w:bidi="ar-SA"/>
      </w:rPr>
    </w:lvl>
    <w:lvl w:ilvl="8" w:tplc="901C17C8">
      <w:numFmt w:val="bullet"/>
      <w:lvlText w:val="•"/>
      <w:lvlJc w:val="left"/>
      <w:pPr>
        <w:ind w:left="7597" w:hanging="360"/>
      </w:pPr>
      <w:rPr>
        <w:rFonts w:hint="default"/>
        <w:lang w:val="sl-SI" w:eastAsia="en-US" w:bidi="ar-SA"/>
      </w:rPr>
    </w:lvl>
  </w:abstractNum>
  <w:num w:numId="1" w16cid:durableId="2110001807">
    <w:abstractNumId w:val="0"/>
  </w:num>
  <w:num w:numId="2" w16cid:durableId="1166365250">
    <w:abstractNumId w:val="10"/>
  </w:num>
  <w:num w:numId="3" w16cid:durableId="663320500">
    <w:abstractNumId w:val="14"/>
  </w:num>
  <w:num w:numId="4" w16cid:durableId="835801001">
    <w:abstractNumId w:val="12"/>
  </w:num>
  <w:num w:numId="5" w16cid:durableId="790323492">
    <w:abstractNumId w:val="7"/>
  </w:num>
  <w:num w:numId="6" w16cid:durableId="1524050071">
    <w:abstractNumId w:val="4"/>
  </w:num>
  <w:num w:numId="7" w16cid:durableId="100805819">
    <w:abstractNumId w:val="9"/>
  </w:num>
  <w:num w:numId="8" w16cid:durableId="1408576613">
    <w:abstractNumId w:val="2"/>
  </w:num>
  <w:num w:numId="9" w16cid:durableId="1187476443">
    <w:abstractNumId w:val="8"/>
  </w:num>
  <w:num w:numId="10" w16cid:durableId="1271473093">
    <w:abstractNumId w:val="6"/>
  </w:num>
  <w:num w:numId="11" w16cid:durableId="1432119669">
    <w:abstractNumId w:val="13"/>
  </w:num>
  <w:num w:numId="12" w16cid:durableId="2013757368">
    <w:abstractNumId w:val="3"/>
  </w:num>
  <w:num w:numId="13" w16cid:durableId="939948610">
    <w:abstractNumId w:val="11"/>
  </w:num>
  <w:num w:numId="14" w16cid:durableId="1837644436">
    <w:abstractNumId w:val="5"/>
  </w:num>
  <w:num w:numId="15" w16cid:durableId="1029065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F23"/>
    <w:rsid w:val="00001D49"/>
    <w:rsid w:val="000112E9"/>
    <w:rsid w:val="000152FA"/>
    <w:rsid w:val="00017853"/>
    <w:rsid w:val="00041934"/>
    <w:rsid w:val="00045BC8"/>
    <w:rsid w:val="00082516"/>
    <w:rsid w:val="00092316"/>
    <w:rsid w:val="00093438"/>
    <w:rsid w:val="000C538D"/>
    <w:rsid w:val="000C5A2A"/>
    <w:rsid w:val="000E031F"/>
    <w:rsid w:val="000E0F5C"/>
    <w:rsid w:val="000E39F0"/>
    <w:rsid w:val="000F183E"/>
    <w:rsid w:val="001174B4"/>
    <w:rsid w:val="00130A86"/>
    <w:rsid w:val="00151E51"/>
    <w:rsid w:val="00187F75"/>
    <w:rsid w:val="001A34AC"/>
    <w:rsid w:val="001A4982"/>
    <w:rsid w:val="001C214A"/>
    <w:rsid w:val="001D5815"/>
    <w:rsid w:val="001E4062"/>
    <w:rsid w:val="001E4187"/>
    <w:rsid w:val="001F55D7"/>
    <w:rsid w:val="001F6BF4"/>
    <w:rsid w:val="001F788D"/>
    <w:rsid w:val="00286774"/>
    <w:rsid w:val="00292CED"/>
    <w:rsid w:val="002970F4"/>
    <w:rsid w:val="002B287F"/>
    <w:rsid w:val="002E1929"/>
    <w:rsid w:val="002E64E1"/>
    <w:rsid w:val="002F78C5"/>
    <w:rsid w:val="0032188F"/>
    <w:rsid w:val="003434AC"/>
    <w:rsid w:val="00346A11"/>
    <w:rsid w:val="00351C94"/>
    <w:rsid w:val="00353F23"/>
    <w:rsid w:val="003655DE"/>
    <w:rsid w:val="00371D3D"/>
    <w:rsid w:val="003A41C1"/>
    <w:rsid w:val="003B1AE0"/>
    <w:rsid w:val="003C25EB"/>
    <w:rsid w:val="003E37E8"/>
    <w:rsid w:val="00410F5A"/>
    <w:rsid w:val="0041601E"/>
    <w:rsid w:val="004206A5"/>
    <w:rsid w:val="0044713D"/>
    <w:rsid w:val="00466911"/>
    <w:rsid w:val="00480981"/>
    <w:rsid w:val="0048357C"/>
    <w:rsid w:val="00493F24"/>
    <w:rsid w:val="0049409C"/>
    <w:rsid w:val="0049603D"/>
    <w:rsid w:val="004972D0"/>
    <w:rsid w:val="004A66BB"/>
    <w:rsid w:val="004B5186"/>
    <w:rsid w:val="004C11ED"/>
    <w:rsid w:val="004C7DD7"/>
    <w:rsid w:val="004D4109"/>
    <w:rsid w:val="004E286E"/>
    <w:rsid w:val="004E5229"/>
    <w:rsid w:val="00510105"/>
    <w:rsid w:val="00517B4A"/>
    <w:rsid w:val="005307E0"/>
    <w:rsid w:val="00537B03"/>
    <w:rsid w:val="005666F0"/>
    <w:rsid w:val="00573451"/>
    <w:rsid w:val="005A3675"/>
    <w:rsid w:val="005B21DD"/>
    <w:rsid w:val="005D7A1E"/>
    <w:rsid w:val="005F2185"/>
    <w:rsid w:val="005F347E"/>
    <w:rsid w:val="005F417F"/>
    <w:rsid w:val="006039DE"/>
    <w:rsid w:val="00604CD5"/>
    <w:rsid w:val="00621532"/>
    <w:rsid w:val="00622A83"/>
    <w:rsid w:val="006821D5"/>
    <w:rsid w:val="00687B7A"/>
    <w:rsid w:val="00694D40"/>
    <w:rsid w:val="006B6CAC"/>
    <w:rsid w:val="006E5497"/>
    <w:rsid w:val="00700CC1"/>
    <w:rsid w:val="00721C60"/>
    <w:rsid w:val="00747FAA"/>
    <w:rsid w:val="00760003"/>
    <w:rsid w:val="007622B5"/>
    <w:rsid w:val="00775D10"/>
    <w:rsid w:val="00786EE7"/>
    <w:rsid w:val="00793ACF"/>
    <w:rsid w:val="00796F42"/>
    <w:rsid w:val="007C4041"/>
    <w:rsid w:val="007D538D"/>
    <w:rsid w:val="00801704"/>
    <w:rsid w:val="00805CD4"/>
    <w:rsid w:val="008179E1"/>
    <w:rsid w:val="0082046D"/>
    <w:rsid w:val="00825CDC"/>
    <w:rsid w:val="0083257F"/>
    <w:rsid w:val="0085575C"/>
    <w:rsid w:val="00872CF8"/>
    <w:rsid w:val="008A1168"/>
    <w:rsid w:val="008B3950"/>
    <w:rsid w:val="008B3A18"/>
    <w:rsid w:val="008B5601"/>
    <w:rsid w:val="008C2DE6"/>
    <w:rsid w:val="008C5A99"/>
    <w:rsid w:val="008D786D"/>
    <w:rsid w:val="008E58BB"/>
    <w:rsid w:val="009100C1"/>
    <w:rsid w:val="00923A6A"/>
    <w:rsid w:val="00925732"/>
    <w:rsid w:val="00927CC6"/>
    <w:rsid w:val="009478E5"/>
    <w:rsid w:val="00950999"/>
    <w:rsid w:val="00950AAC"/>
    <w:rsid w:val="00984E2B"/>
    <w:rsid w:val="009C01FE"/>
    <w:rsid w:val="009D413A"/>
    <w:rsid w:val="009D7529"/>
    <w:rsid w:val="009E022D"/>
    <w:rsid w:val="009E1BFF"/>
    <w:rsid w:val="009E3604"/>
    <w:rsid w:val="009E77E0"/>
    <w:rsid w:val="009F1F6B"/>
    <w:rsid w:val="00A2762C"/>
    <w:rsid w:val="00A37B47"/>
    <w:rsid w:val="00A71B51"/>
    <w:rsid w:val="00A84F07"/>
    <w:rsid w:val="00A937E9"/>
    <w:rsid w:val="00A94017"/>
    <w:rsid w:val="00AA07B5"/>
    <w:rsid w:val="00AB0685"/>
    <w:rsid w:val="00AB1FD3"/>
    <w:rsid w:val="00AC66BA"/>
    <w:rsid w:val="00AE3884"/>
    <w:rsid w:val="00B05641"/>
    <w:rsid w:val="00B208B5"/>
    <w:rsid w:val="00B4694F"/>
    <w:rsid w:val="00B504ED"/>
    <w:rsid w:val="00B53FD2"/>
    <w:rsid w:val="00B668F9"/>
    <w:rsid w:val="00B6716F"/>
    <w:rsid w:val="00B85106"/>
    <w:rsid w:val="00B879DC"/>
    <w:rsid w:val="00BA0F44"/>
    <w:rsid w:val="00BA4D02"/>
    <w:rsid w:val="00BC470E"/>
    <w:rsid w:val="00BC6B5A"/>
    <w:rsid w:val="00BD61A2"/>
    <w:rsid w:val="00BD635E"/>
    <w:rsid w:val="00BF3915"/>
    <w:rsid w:val="00C0574E"/>
    <w:rsid w:val="00C2773E"/>
    <w:rsid w:val="00C27C53"/>
    <w:rsid w:val="00C33008"/>
    <w:rsid w:val="00C3343D"/>
    <w:rsid w:val="00C57E05"/>
    <w:rsid w:val="00C60DDC"/>
    <w:rsid w:val="00C73977"/>
    <w:rsid w:val="00CA193A"/>
    <w:rsid w:val="00CD38E7"/>
    <w:rsid w:val="00D14C2A"/>
    <w:rsid w:val="00D452C6"/>
    <w:rsid w:val="00D454D1"/>
    <w:rsid w:val="00D4793C"/>
    <w:rsid w:val="00D57472"/>
    <w:rsid w:val="00D81D62"/>
    <w:rsid w:val="00D83D46"/>
    <w:rsid w:val="00DA0623"/>
    <w:rsid w:val="00DA4F98"/>
    <w:rsid w:val="00DD16BF"/>
    <w:rsid w:val="00DE1B65"/>
    <w:rsid w:val="00DE510B"/>
    <w:rsid w:val="00DE59DE"/>
    <w:rsid w:val="00DF0292"/>
    <w:rsid w:val="00DF2D38"/>
    <w:rsid w:val="00E05EFC"/>
    <w:rsid w:val="00E06ABD"/>
    <w:rsid w:val="00E11C32"/>
    <w:rsid w:val="00E150F0"/>
    <w:rsid w:val="00E20E1B"/>
    <w:rsid w:val="00E217BD"/>
    <w:rsid w:val="00E26071"/>
    <w:rsid w:val="00E33102"/>
    <w:rsid w:val="00E407FB"/>
    <w:rsid w:val="00E41BA7"/>
    <w:rsid w:val="00E50A24"/>
    <w:rsid w:val="00E5101D"/>
    <w:rsid w:val="00E70745"/>
    <w:rsid w:val="00E93993"/>
    <w:rsid w:val="00EF68DC"/>
    <w:rsid w:val="00F30628"/>
    <w:rsid w:val="00F359A7"/>
    <w:rsid w:val="00F41AA4"/>
    <w:rsid w:val="00F44F67"/>
    <w:rsid w:val="00F52AE1"/>
    <w:rsid w:val="00F73993"/>
    <w:rsid w:val="00F85A37"/>
    <w:rsid w:val="00F9584D"/>
    <w:rsid w:val="00FB1DF1"/>
    <w:rsid w:val="00FB2C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23D84"/>
  <w15:docId w15:val="{1C623F55-2F1D-4439-82F6-E89FF326A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Microsoft Sans Serif" w:eastAsia="Microsoft Sans Serif" w:hAnsi="Microsoft Sans Serif" w:cs="Microsoft Sans Serif"/>
      <w:lang w:val="sl-SI"/>
    </w:rPr>
  </w:style>
  <w:style w:type="paragraph" w:styleId="Naslov1">
    <w:name w:val="heading 1"/>
    <w:basedOn w:val="Navaden"/>
    <w:uiPriority w:val="9"/>
    <w:qFormat/>
    <w:pPr>
      <w:ind w:left="501" w:hanging="358"/>
      <w:outlineLvl w:val="0"/>
    </w:pPr>
    <w:rPr>
      <w:rFonts w:ascii="Arial" w:eastAsia="Arial" w:hAnsi="Arial" w:cs="Arial"/>
      <w:b/>
      <w:bCs/>
      <w:sz w:val="20"/>
      <w:szCs w:val="20"/>
    </w:rPr>
  </w:style>
  <w:style w:type="paragraph" w:styleId="Naslov2">
    <w:name w:val="heading 2"/>
    <w:basedOn w:val="Navaden"/>
    <w:uiPriority w:val="9"/>
    <w:unhideWhenUsed/>
    <w:qFormat/>
    <w:pPr>
      <w:ind w:left="4511" w:hanging="356"/>
      <w:outlineLvl w:val="1"/>
    </w:pPr>
    <w:rPr>
      <w:rFonts w:ascii="Arial" w:eastAsia="Arial" w:hAnsi="Arial" w:cs="Arial"/>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0"/>
      <w:szCs w:val="20"/>
    </w:rPr>
  </w:style>
  <w:style w:type="paragraph" w:styleId="Naslov">
    <w:name w:val="Title"/>
    <w:basedOn w:val="Navaden"/>
    <w:uiPriority w:val="10"/>
    <w:qFormat/>
    <w:pPr>
      <w:ind w:left="318" w:right="593"/>
      <w:jc w:val="center"/>
    </w:pPr>
    <w:rPr>
      <w:rFonts w:ascii="Arial" w:eastAsia="Arial" w:hAnsi="Arial" w:cs="Arial"/>
      <w:b/>
      <w:bCs/>
      <w:sz w:val="32"/>
      <w:szCs w:val="32"/>
    </w:rPr>
  </w:style>
  <w:style w:type="paragraph" w:styleId="Odstavekseznama">
    <w:name w:val="List Paragraph"/>
    <w:basedOn w:val="Navaden"/>
    <w:uiPriority w:val="1"/>
    <w:qFormat/>
    <w:pPr>
      <w:ind w:left="721" w:hanging="360"/>
    </w:pPr>
  </w:style>
  <w:style w:type="paragraph" w:customStyle="1" w:styleId="TableParagraph">
    <w:name w:val="Table Paragraph"/>
    <w:basedOn w:val="Navaden"/>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14</Pages>
  <Words>5296</Words>
  <Characters>30190</Characters>
  <Application>Microsoft Office Word</Application>
  <DocSecurity>0</DocSecurity>
  <Lines>251</Lines>
  <Paragraphs>70</Paragraphs>
  <ScaleCrop>false</ScaleCrop>
  <Company/>
  <LinksUpToDate>false</LinksUpToDate>
  <CharactersWithSpaces>35416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- 11 Vzorec gradbene pogodbe dvigalo P29</dc:title>
  <dc:creator>MHorvat</dc:creator>
  <cp:lastModifiedBy>Svetlana Miloševič Zupanič</cp:lastModifiedBy>
  <cp:revision>202</cp:revision>
  <cp:lastPrinted>2026-07-06T06:14:00Z</cp:lastPrinted>
  <dcterms:created xsi:type="dcterms:W3CDTF">2026-04-02T10:13:00Z</dcterms:created>
  <dcterms:modified xsi:type="dcterms:W3CDTF">2026-07-06T07:17:00Z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2021-11-24T00:00:00Z</vt:filetime>
  </property>
  <property fmtid="{D5CDD505-2E9C-101B-9397-08002B2CF9AE}" pid="3" name="LastSaved">
    <vt:filetime>2026-04-02T00:00:00Z</vt:filetime>
  </property>
  <property fmtid="{D5CDD505-2E9C-101B-9397-08002B2CF9AE}" pid="4" name="Producer">
    <vt:lpwstr>Microsoft: Print To PDF</vt:lpwstr>
  </property>
</Properties>
</file>